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5B" w:rsidRPr="001E29C1" w:rsidRDefault="009F675B">
      <w:pPr>
        <w:jc w:val="center"/>
        <w:rPr>
          <w:rFonts w:ascii="Times New Roman" w:hAnsi="Times New Roman" w:cs="DilleniaUP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-400050</wp:posOffset>
            </wp:positionV>
            <wp:extent cx="628015" cy="619125"/>
            <wp:effectExtent l="19050" t="0" r="635" b="0"/>
            <wp:wrapNone/>
            <wp:docPr id="24" name="Picture 24" descr="AC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CSP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C1">
        <w:rPr>
          <w:rFonts w:asciiTheme="minorBidi" w:hAnsiTheme="minorBid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-377190</wp:posOffset>
                </wp:positionV>
                <wp:extent cx="2869565" cy="583565"/>
                <wp:effectExtent l="0" t="0" r="1905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D98" w:rsidRPr="001E29C1" w:rsidRDefault="00442D98" w:rsidP="00A1010E">
                            <w:pPr>
                              <w:rPr>
                                <w:rFonts w:ascii="Times New Roman" w:hAnsi="Times New Roman" w:cs="DilleniaUPC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C1">
                              <w:rPr>
                                <w:rFonts w:ascii="DilleniaUPC" w:hAnsi="DilleniaUPC" w:cs="DilleniaUPC" w:hint="cs"/>
                                <w:sz w:val="36"/>
                                <w:szCs w:val="36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ฝ่ายวิชาการ  โรงเรียนอัสสัมชัญสมุทรปราการ</w:t>
                            </w:r>
                          </w:p>
                          <w:p w:rsidR="00442D98" w:rsidRPr="00442D98" w:rsidRDefault="00442D98" w:rsidP="00442D9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r w:rsidRPr="00165A87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>Academic Affairs Department,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 xml:space="preserve"> Assumption </w:t>
                            </w:r>
                            <w:r w:rsidR="001E29C1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 xml:space="preserve">College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 xml:space="preserve">Samutprakarn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1.9pt;margin-top:-29.7pt;width:225.95pt;height:45.95pt;z-index:2516705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" filled="f" stroked="f">
                <v:textbox style="mso-fit-shape-to-text:t">
                  <w:txbxContent>
                    <w:p w:rsidR="00442D98" w:rsidRPr="001E29C1" w:rsidRDefault="00442D98" w:rsidP="00A1010E">
                      <w:pPr>
                        <w:rPr>
                          <w:rFonts w:ascii="Times New Roman" w:hAnsi="Times New Roman" w:cs="DilleniaUPC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C1">
                        <w:rPr>
                          <w:rFonts w:ascii="DilleniaUPC" w:hAnsi="DilleniaUPC" w:cs="DilleniaUPC" w:hint="cs"/>
                          <w:sz w:val="36"/>
                          <w:szCs w:val="36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ฝ่ายวิชาการ  โรงเรียนอัสสัมชัญสมุทรปราการ</w:t>
                      </w:r>
                    </w:p>
                    <w:p w:rsidR="00442D98" w:rsidRPr="00442D98" w:rsidRDefault="00442D98" w:rsidP="00442D98">
                      <w:pPr>
                        <w:jc w:val="center"/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r w:rsidRPr="00165A87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>Academic Affairs Department,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 xml:space="preserve"> Assumption </w:t>
                      </w:r>
                      <w:r w:rsidR="001E29C1"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 xml:space="preserve">College </w:t>
                      </w:r>
                      <w:bookmarkStart w:id="1" w:name="_GoBack"/>
                      <w:bookmarkEnd w:id="1"/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 xml:space="preserve">Samutprakarn </w:t>
                      </w:r>
                    </w:p>
                  </w:txbxContent>
                </v:textbox>
              </v:shape>
            </w:pict>
          </mc:Fallback>
        </mc:AlternateContent>
      </w:r>
      <w:r w:rsidR="00D91235" w:rsidRPr="001E29C1">
        <w:rPr>
          <w:rFonts w:ascii="Times New Roman" w:hAnsi="Times New Roman" w:cs="DilleniaUP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41693F" w:rsidRPr="001E29C1" w:rsidRDefault="00D91235" w:rsidP="009F675B">
      <w:pPr>
        <w:ind w:left="-284" w:right="-153"/>
        <w:jc w:val="center"/>
        <w:rPr>
          <w:rFonts w:ascii="Calibri" w:hAnsi="Calibri" w:cs="DilleniaUPC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29C1">
        <w:rPr>
          <w:rFonts w:ascii="Times New Roman" w:hAnsi="Times New Roman" w:cs="DilleniaUPC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E29C1" w:rsidRPr="001E29C1">
        <w:rPr>
          <w:rFonts w:ascii="Times New Roman" w:hAnsi="Times New Roman" w:cs="DilleniaUPC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2400300" cy="537845"/>
                <wp:effectExtent l="8890" t="5715" r="6985" b="5715"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1AC" w:rsidRPr="001E29C1" w:rsidRDefault="005E21AC" w:rsidP="005E21AC">
                            <w:pPr>
                              <w:shd w:val="clear" w:color="auto" w:fill="FFFFFF"/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C1">
                              <w:rPr>
                                <w:rFonts w:cs="DilleniaUPC" w:hint="cs"/>
                                <w:b/>
                                <w:bCs/>
                                <w:sz w:val="32"/>
                                <w:szCs w:val="32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แบบบันทึกการแลกเปลี่ยนชั่วโมงการสอน</w:t>
                            </w:r>
                          </w:p>
                          <w:p w:rsidR="005E21AC" w:rsidRPr="00165A87" w:rsidRDefault="00ED73D5" w:rsidP="00442D98">
                            <w:pPr>
                              <w:shd w:val="clear" w:color="auto" w:fill="FFFFFF"/>
                              <w:spacing w:line="144" w:lineRule="auto"/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 xml:space="preserve">Exchange </w:t>
                            </w:r>
                            <w:r w:rsidR="00165A87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 xml:space="preserve">Class </w:t>
                            </w:r>
                            <w:r w:rsidRPr="00165A87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Teachi</w:t>
                            </w: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 xml:space="preserve">ng </w:t>
                            </w:r>
                            <w:r w:rsidR="00165A87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27" type="#_x0000_t202" style="width:189pt;height:42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" filled="f">
                <v:textbox style="mso-fit-shape-to-text:t">
                  <w:txbxContent>
                    <w:p w:rsidR="005E21AC" w:rsidRPr="001E29C1" w:rsidRDefault="005E21AC" w:rsidP="005E21AC">
                      <w:pPr>
                        <w:shd w:val="clear" w:color="auto" w:fill="FFFFFF"/>
                        <w:jc w:val="center"/>
                        <w:rPr>
                          <w:rFonts w:cs="DilleniaUPC"/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29C1">
                        <w:rPr>
                          <w:rFonts w:cs="DilleniaUPC" w:hint="cs"/>
                          <w:b/>
                          <w:bCs/>
                          <w:sz w:val="32"/>
                          <w:szCs w:val="32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แบบบันทึกการแลกเปลี่ยนชั่วโมงการสอน</w:t>
                      </w:r>
                    </w:p>
                    <w:p w:rsidR="005E21AC" w:rsidRPr="00165A87" w:rsidRDefault="00ED73D5" w:rsidP="00442D98">
                      <w:pPr>
                        <w:shd w:val="clear" w:color="auto" w:fill="FFFFFF"/>
                        <w:spacing w:line="144" w:lineRule="auto"/>
                        <w:jc w:val="center"/>
                        <w:rPr>
                          <w:rFonts w:cs="DilleniaUP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DilleniaUPC"/>
                          <w:sz w:val="22"/>
                          <w:szCs w:val="22"/>
                        </w:rPr>
                        <w:t xml:space="preserve">Exchange </w:t>
                      </w:r>
                      <w:r w:rsidR="00165A87">
                        <w:rPr>
                          <w:rFonts w:cs="DilleniaUPC"/>
                          <w:sz w:val="22"/>
                          <w:szCs w:val="22"/>
                        </w:rPr>
                        <w:t xml:space="preserve">Class </w:t>
                      </w:r>
                      <w:r w:rsidRPr="00165A87">
                        <w:rPr>
                          <w:rFonts w:cs="DilleniaUPC"/>
                          <w:sz w:val="22"/>
                          <w:szCs w:val="22"/>
                        </w:rPr>
                        <w:t>Teachi</w:t>
                      </w:r>
                      <w:r>
                        <w:rPr>
                          <w:rFonts w:cs="DilleniaUPC"/>
                          <w:sz w:val="22"/>
                          <w:szCs w:val="22"/>
                        </w:rPr>
                        <w:t xml:space="preserve">ng </w:t>
                      </w:r>
                      <w:r w:rsidR="00165A87">
                        <w:rPr>
                          <w:rFonts w:cs="DilleniaUPC"/>
                          <w:sz w:val="22"/>
                          <w:szCs w:val="2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693F" w:rsidRPr="001E29C1" w:rsidRDefault="0041693F" w:rsidP="009F675B">
      <w:pPr>
        <w:ind w:left="-284" w:right="-153"/>
        <w:jc w:val="center"/>
        <w:rPr>
          <w:rFonts w:ascii="DilleniaUPC" w:hAnsi="DilleniaUPC" w:cs="DilleniaUPC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693F" w:rsidRPr="00442D98" w:rsidRDefault="005E21AC" w:rsidP="009F675B">
      <w:pPr>
        <w:ind w:left="-142" w:right="-153"/>
        <w:rPr>
          <w:rFonts w:asciiTheme="minorHAnsi" w:hAnsiTheme="minorHAnsi" w:cs="DilleniaUPC"/>
          <w:sz w:val="32"/>
          <w:szCs w:val="32"/>
        </w:rPr>
      </w:pPr>
      <w:r>
        <w:rPr>
          <w:rFonts w:ascii="DilleniaUPC" w:hAnsi="DilleniaUPC" w:cs="DilleniaUPC" w:hint="cs"/>
          <w:sz w:val="32"/>
          <w:szCs w:val="32"/>
          <w:cs/>
        </w:rPr>
        <w:t>ชื่อ</w:t>
      </w:r>
      <w:r w:rsidR="0041693F" w:rsidRPr="0002564B">
        <w:rPr>
          <w:rFonts w:ascii="DilleniaUPC" w:hAnsi="DilleniaUPC" w:cs="DilleniaUPC"/>
          <w:sz w:val="32"/>
          <w:szCs w:val="32"/>
        </w:rPr>
        <w:t>–</w:t>
      </w:r>
      <w:r w:rsidR="0041693F" w:rsidRPr="0002564B">
        <w:rPr>
          <w:rFonts w:ascii="DilleniaUPC" w:hAnsi="DilleniaUPC" w:cs="DilleniaUPC" w:hint="cs"/>
          <w:sz w:val="32"/>
          <w:szCs w:val="32"/>
          <w:cs/>
        </w:rPr>
        <w:t xml:space="preserve">สกุล </w:t>
      </w:r>
      <w:r w:rsidR="0041693F" w:rsidRPr="0002564B">
        <w:rPr>
          <w:rFonts w:ascii="DilleniaUPC" w:hAnsi="DilleniaUPC" w:cs="DilleniaUPC" w:hint="cs"/>
        </w:rPr>
        <w:t>........</w:t>
      </w:r>
      <w:r w:rsidR="0002564B" w:rsidRPr="0002564B">
        <w:rPr>
          <w:rFonts w:ascii="DilleniaUPC" w:hAnsi="DilleniaUPC" w:cs="DilleniaUPC" w:hint="cs"/>
        </w:rPr>
        <w:t>..............................</w:t>
      </w:r>
      <w:r w:rsidR="0002564B">
        <w:rPr>
          <w:rFonts w:ascii="DilleniaUPC" w:hAnsi="DilleniaUPC" w:cs="DilleniaUPC" w:hint="cs"/>
        </w:rPr>
        <w:t>...............................</w:t>
      </w:r>
      <w:r w:rsidR="0041693F" w:rsidRPr="0002564B">
        <w:rPr>
          <w:rFonts w:ascii="DilleniaUPC" w:hAnsi="DilleniaUPC" w:cs="DilleniaUPC"/>
        </w:rPr>
        <w:t>………………</w:t>
      </w:r>
      <w:r w:rsidR="0002564B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41693F" w:rsidRPr="0002564B">
        <w:rPr>
          <w:rFonts w:ascii="DilleniaUPC" w:hAnsi="DilleniaUPC" w:cs="DilleniaUPC" w:hint="cs"/>
          <w:sz w:val="32"/>
          <w:szCs w:val="32"/>
          <w:cs/>
        </w:rPr>
        <w:t xml:space="preserve">หน้าที่ </w:t>
      </w:r>
      <w:r w:rsidR="0041693F" w:rsidRPr="0002564B">
        <w:rPr>
          <w:rFonts w:ascii="DilleniaUPC" w:hAnsi="DilleniaUPC" w:cs="DilleniaUPC" w:hint="cs"/>
        </w:rPr>
        <w:t>....................................................</w:t>
      </w:r>
      <w:r w:rsidR="009F675B">
        <w:rPr>
          <w:rFonts w:ascii="DilleniaUPC" w:hAnsi="DilleniaUPC" w:cs="DilleniaUPC"/>
        </w:rPr>
        <w:t>.......</w:t>
      </w:r>
      <w:r w:rsidR="0041693F" w:rsidRPr="0002564B">
        <w:rPr>
          <w:rFonts w:ascii="DilleniaUPC" w:hAnsi="DilleniaUPC" w:cs="DilleniaUPC" w:hint="cs"/>
        </w:rPr>
        <w:t>.</w:t>
      </w:r>
      <w:r w:rsidR="0002564B">
        <w:rPr>
          <w:rFonts w:ascii="DilleniaUPC" w:hAnsi="DilleniaUPC" w:cs="DilleniaUPC"/>
        </w:rPr>
        <w:t>........</w:t>
      </w:r>
      <w:r w:rsidR="0041693F" w:rsidRPr="0002564B">
        <w:rPr>
          <w:rFonts w:ascii="DilleniaUPC" w:hAnsi="DilleniaUPC" w:cs="DilleniaUPC" w:hint="cs"/>
        </w:rPr>
        <w:t>..........</w:t>
      </w:r>
      <w:r w:rsidR="0041693F" w:rsidRPr="0002564B">
        <w:rPr>
          <w:rFonts w:ascii="DilleniaUPC" w:hAnsi="DilleniaUPC" w:cs="DilleniaUPC"/>
        </w:rPr>
        <w:t>………</w:t>
      </w:r>
      <w:r w:rsidR="0041693F" w:rsidRPr="0002564B">
        <w:rPr>
          <w:rFonts w:ascii="DilleniaUPC" w:hAnsi="DilleniaUPC" w:cs="DilleniaUPC"/>
          <w:sz w:val="32"/>
          <w:szCs w:val="32"/>
        </w:rPr>
        <w:t>.</w:t>
      </w:r>
      <w:r w:rsidR="0002564B">
        <w:rPr>
          <w:rFonts w:ascii="DilleniaUPC" w:hAnsi="DilleniaUPC" w:cs="DilleniaUPC"/>
          <w:sz w:val="32"/>
          <w:szCs w:val="32"/>
        </w:rPr>
        <w:t xml:space="preserve"> </w:t>
      </w:r>
      <w:r w:rsidR="0041693F" w:rsidRPr="0002564B">
        <w:rPr>
          <w:rFonts w:ascii="DilleniaUPC" w:hAnsi="DilleniaUPC" w:cs="DilleniaUPC" w:hint="cs"/>
          <w:sz w:val="32"/>
          <w:szCs w:val="32"/>
          <w:cs/>
        </w:rPr>
        <w:t xml:space="preserve">เลขที่ </w:t>
      </w:r>
      <w:r w:rsidR="0041693F" w:rsidRPr="0002564B">
        <w:rPr>
          <w:rFonts w:ascii="DilleniaUPC" w:hAnsi="DilleniaUPC" w:cs="DilleniaUPC" w:hint="cs"/>
        </w:rPr>
        <w:t>......</w:t>
      </w:r>
      <w:r w:rsidR="0041693F" w:rsidRPr="0002564B">
        <w:rPr>
          <w:rFonts w:ascii="DilleniaUPC" w:hAnsi="DilleniaUPC" w:cs="DilleniaUPC"/>
        </w:rPr>
        <w:t>……….</w:t>
      </w:r>
    </w:p>
    <w:p w:rsidR="005E21AC" w:rsidRPr="00165A87" w:rsidRDefault="00EE19F6" w:rsidP="009F675B">
      <w:pPr>
        <w:shd w:val="clear" w:color="auto" w:fill="FFFFFF"/>
        <w:spacing w:line="144" w:lineRule="auto"/>
        <w:ind w:left="-142" w:right="-153"/>
        <w:rPr>
          <w:rFonts w:cs="DilleniaUPC"/>
          <w:b/>
          <w:bCs/>
          <w:sz w:val="24"/>
          <w:szCs w:val="24"/>
        </w:rPr>
      </w:pPr>
      <w:r>
        <w:rPr>
          <w:rFonts w:cs="DilleniaUPC"/>
          <w:sz w:val="22"/>
          <w:szCs w:val="22"/>
        </w:rPr>
        <w:t>(</w:t>
      </w:r>
      <w:r w:rsidR="00155EE0">
        <w:rPr>
          <w:rFonts w:cs="DilleniaUPC"/>
          <w:sz w:val="22"/>
          <w:szCs w:val="22"/>
        </w:rPr>
        <w:t>n</w:t>
      </w:r>
      <w:r w:rsidR="005E21AC" w:rsidRPr="00165A87">
        <w:rPr>
          <w:rFonts w:cs="DilleniaUPC"/>
          <w:sz w:val="22"/>
          <w:szCs w:val="22"/>
        </w:rPr>
        <w:t>ame</w:t>
      </w:r>
      <w:r>
        <w:rPr>
          <w:rFonts w:cs="DilleniaUPC"/>
          <w:sz w:val="22"/>
          <w:szCs w:val="22"/>
        </w:rPr>
        <w:t>)</w:t>
      </w:r>
      <w:r w:rsidR="005E21AC" w:rsidRPr="00165A87">
        <w:rPr>
          <w:rFonts w:cs="DilleniaUPC"/>
          <w:sz w:val="22"/>
          <w:szCs w:val="22"/>
        </w:rPr>
        <w:t xml:space="preserve">                               </w:t>
      </w:r>
      <w:r w:rsidR="00165A87" w:rsidRPr="00165A87">
        <w:rPr>
          <w:rFonts w:cs="DilleniaUPC"/>
          <w:sz w:val="22"/>
          <w:szCs w:val="22"/>
        </w:rPr>
        <w:t xml:space="preserve">          </w:t>
      </w:r>
      <w:r w:rsidR="00ED73D5">
        <w:rPr>
          <w:rFonts w:cs="DilleniaUPC"/>
          <w:sz w:val="22"/>
          <w:szCs w:val="22"/>
        </w:rPr>
        <w:t xml:space="preserve">                </w:t>
      </w:r>
      <w:r w:rsidR="00165A87" w:rsidRPr="00165A87">
        <w:rPr>
          <w:rFonts w:cs="DilleniaUPC"/>
          <w:sz w:val="22"/>
          <w:szCs w:val="22"/>
        </w:rPr>
        <w:t xml:space="preserve">                        </w:t>
      </w:r>
      <w:r w:rsidR="00165A87">
        <w:rPr>
          <w:rFonts w:cs="DilleniaUPC"/>
          <w:sz w:val="22"/>
          <w:szCs w:val="22"/>
        </w:rPr>
        <w:t xml:space="preserve">            </w:t>
      </w:r>
      <w:r>
        <w:rPr>
          <w:rFonts w:cs="DilleniaUPC"/>
          <w:sz w:val="22"/>
          <w:szCs w:val="22"/>
        </w:rPr>
        <w:t xml:space="preserve">           (p</w:t>
      </w:r>
      <w:r w:rsidR="00165A87" w:rsidRPr="00165A87">
        <w:rPr>
          <w:rFonts w:cs="DilleniaUPC"/>
          <w:sz w:val="22"/>
          <w:szCs w:val="22"/>
        </w:rPr>
        <w:t>osition</w:t>
      </w:r>
      <w:r>
        <w:rPr>
          <w:rFonts w:cs="DilleniaUPC"/>
          <w:sz w:val="22"/>
          <w:szCs w:val="22"/>
        </w:rPr>
        <w:t>)</w:t>
      </w:r>
      <w:r w:rsidR="005E21AC" w:rsidRPr="00165A87">
        <w:rPr>
          <w:rFonts w:cs="DilleniaUPC"/>
          <w:sz w:val="22"/>
          <w:szCs w:val="22"/>
        </w:rPr>
        <w:t xml:space="preserve">                                                                    </w:t>
      </w:r>
      <w:r w:rsidR="00165A87" w:rsidRPr="00165A87">
        <w:rPr>
          <w:rFonts w:cs="DilleniaUPC"/>
          <w:sz w:val="22"/>
          <w:szCs w:val="22"/>
        </w:rPr>
        <w:t xml:space="preserve">     </w:t>
      </w:r>
      <w:r>
        <w:rPr>
          <w:rFonts w:cs="DilleniaUPC"/>
          <w:sz w:val="22"/>
          <w:szCs w:val="22"/>
        </w:rPr>
        <w:t xml:space="preserve">                </w:t>
      </w:r>
      <w:r w:rsidR="009F675B">
        <w:rPr>
          <w:rFonts w:cs="DilleniaUPC"/>
          <w:sz w:val="22"/>
          <w:szCs w:val="22"/>
        </w:rPr>
        <w:t xml:space="preserve">       </w:t>
      </w:r>
      <w:r>
        <w:rPr>
          <w:rFonts w:cs="DilleniaUPC"/>
          <w:sz w:val="22"/>
          <w:szCs w:val="22"/>
        </w:rPr>
        <w:t xml:space="preserve">     (n</w:t>
      </w:r>
      <w:r w:rsidR="005E21AC" w:rsidRPr="00165A87">
        <w:rPr>
          <w:rFonts w:cs="DilleniaUPC"/>
          <w:sz w:val="22"/>
          <w:szCs w:val="22"/>
        </w:rPr>
        <w:t>o.</w:t>
      </w:r>
      <w:r>
        <w:rPr>
          <w:rFonts w:cs="DilleniaUPC"/>
          <w:sz w:val="22"/>
          <w:szCs w:val="22"/>
        </w:rPr>
        <w:t>)</w:t>
      </w:r>
    </w:p>
    <w:p w:rsidR="007649C6" w:rsidRPr="007649C6" w:rsidRDefault="007649C6" w:rsidP="009F675B">
      <w:pPr>
        <w:ind w:left="-142" w:right="-153"/>
        <w:rPr>
          <w:rFonts w:ascii="DilleniaUPC" w:hAnsi="DilleniaUPC" w:cs="DilleniaUPC"/>
          <w:sz w:val="8"/>
          <w:szCs w:val="8"/>
        </w:rPr>
      </w:pPr>
    </w:p>
    <w:p w:rsidR="0041693F" w:rsidRPr="009F675B" w:rsidRDefault="0041693F" w:rsidP="009F675B">
      <w:pPr>
        <w:ind w:left="-142" w:right="-153"/>
        <w:rPr>
          <w:rFonts w:asciiTheme="minorHAnsi" w:hAnsiTheme="minorHAnsi" w:cs="DilleniaUPC"/>
        </w:rPr>
      </w:pPr>
      <w:r w:rsidRPr="0002564B">
        <w:rPr>
          <w:rFonts w:ascii="DilleniaUPC" w:hAnsi="DilleniaUPC" w:cs="DilleniaUPC" w:hint="cs"/>
          <w:sz w:val="32"/>
          <w:szCs w:val="32"/>
          <w:cs/>
        </w:rPr>
        <w:t>มีความประสงค์จะแลกชั่วโมงการสอนเนื่องจาก</w:t>
      </w:r>
      <w:r w:rsidR="0002564B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="00165A87">
        <w:rPr>
          <w:rFonts w:ascii="DilleniaUPC" w:hAnsi="DilleniaUPC" w:cs="DilleniaUPC"/>
          <w:sz w:val="32"/>
          <w:szCs w:val="32"/>
        </w:rPr>
        <w:t xml:space="preserve">    </w:t>
      </w:r>
      <w:r w:rsidR="00895B7E">
        <w:rPr>
          <w:rFonts w:ascii="DilleniaUPC" w:hAnsi="DilleniaUPC" w:cs="DilleniaUPC" w:hint="cs"/>
          <w:sz w:val="32"/>
          <w:szCs w:val="32"/>
        </w:rPr>
        <w:sym w:font="Webdings" w:char="F063"/>
      </w:r>
      <w:r w:rsidRPr="0002564B">
        <w:rPr>
          <w:rFonts w:ascii="DilleniaUPC" w:hAnsi="DilleniaUPC" w:cs="DilleniaUPC"/>
          <w:sz w:val="32"/>
          <w:szCs w:val="32"/>
        </w:rPr>
        <w:t xml:space="preserve"> </w:t>
      </w:r>
      <w:r w:rsidRPr="0002564B">
        <w:rPr>
          <w:rFonts w:ascii="DilleniaUPC" w:hAnsi="DilleniaUPC" w:cs="DilleniaUPC" w:hint="cs"/>
          <w:sz w:val="32"/>
          <w:szCs w:val="32"/>
          <w:cs/>
        </w:rPr>
        <w:t>ลากิจ</w:t>
      </w:r>
      <w:r w:rsidRPr="0002564B">
        <w:rPr>
          <w:rFonts w:ascii="DilleniaUPC" w:hAnsi="DilleniaUPC" w:cs="DilleniaUPC"/>
          <w:sz w:val="32"/>
          <w:szCs w:val="32"/>
        </w:rPr>
        <w:t xml:space="preserve">   </w:t>
      </w:r>
      <w:r w:rsidR="00165A87">
        <w:rPr>
          <w:rFonts w:ascii="DilleniaUPC" w:hAnsi="DilleniaUPC" w:cs="DilleniaUPC"/>
          <w:sz w:val="32"/>
          <w:szCs w:val="32"/>
        </w:rPr>
        <w:t xml:space="preserve">    </w:t>
      </w:r>
      <w:r w:rsidR="00895B7E">
        <w:rPr>
          <w:rFonts w:ascii="DilleniaUPC" w:hAnsi="DilleniaUPC" w:cs="DilleniaUPC" w:hint="cs"/>
          <w:sz w:val="32"/>
          <w:szCs w:val="32"/>
        </w:rPr>
        <w:sym w:font="Webdings" w:char="F063"/>
      </w:r>
      <w:r w:rsidRPr="0002564B">
        <w:rPr>
          <w:rFonts w:ascii="DilleniaUPC" w:hAnsi="DilleniaUPC" w:cs="DilleniaUPC" w:hint="cs"/>
          <w:sz w:val="32"/>
          <w:szCs w:val="32"/>
        </w:rPr>
        <w:t xml:space="preserve"> </w:t>
      </w:r>
      <w:r w:rsidRPr="0002564B">
        <w:rPr>
          <w:rFonts w:ascii="DilleniaUPC" w:hAnsi="DilleniaUPC" w:cs="DilleniaUPC"/>
          <w:sz w:val="32"/>
          <w:szCs w:val="32"/>
        </w:rPr>
        <w:t xml:space="preserve"> </w:t>
      </w:r>
      <w:r w:rsidRPr="0002564B">
        <w:rPr>
          <w:rFonts w:ascii="DilleniaUPC" w:hAnsi="DilleniaUPC" w:cs="DilleniaUPC" w:hint="cs"/>
          <w:sz w:val="32"/>
          <w:szCs w:val="32"/>
          <w:cs/>
        </w:rPr>
        <w:t xml:space="preserve">ปฏิบัติราชการ </w:t>
      </w:r>
      <w:r w:rsidR="00A1010E">
        <w:rPr>
          <w:rFonts w:ascii="DilleniaUPC" w:hAnsi="DilleniaUPC" w:cs="DilleniaUPC" w:hint="cs"/>
          <w:sz w:val="32"/>
          <w:szCs w:val="32"/>
          <w:cs/>
        </w:rPr>
        <w:t>ณ.</w:t>
      </w:r>
      <w:r w:rsidRPr="0002564B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02564B">
        <w:rPr>
          <w:rFonts w:ascii="DilleniaUPC" w:hAnsi="DilleniaUPC" w:cs="DilleniaUPC" w:hint="cs"/>
        </w:rPr>
        <w:t>...............................................................</w:t>
      </w:r>
      <w:r w:rsidR="00165A87">
        <w:rPr>
          <w:rFonts w:ascii="DilleniaUPC" w:hAnsi="DilleniaUPC" w:cs="DilleniaUPC"/>
        </w:rPr>
        <w:t>…</w:t>
      </w:r>
      <w:r w:rsidR="0002564B" w:rsidRPr="0002564B">
        <w:rPr>
          <w:rFonts w:ascii="DilleniaUPC" w:hAnsi="DilleniaUPC" w:cs="DilleniaUPC"/>
        </w:rPr>
        <w:t>……</w:t>
      </w:r>
      <w:r w:rsidRPr="0002564B">
        <w:rPr>
          <w:rFonts w:ascii="DilleniaUPC" w:hAnsi="DilleniaUPC" w:cs="DilleniaUPC"/>
        </w:rPr>
        <w:t>….</w:t>
      </w:r>
    </w:p>
    <w:p w:rsidR="004C0A50" w:rsidRPr="00165A87" w:rsidRDefault="00155EE0" w:rsidP="009F675B">
      <w:pPr>
        <w:spacing w:line="144" w:lineRule="auto"/>
        <w:ind w:left="-142" w:right="-153"/>
        <w:jc w:val="both"/>
        <w:rPr>
          <w:rFonts w:ascii="DilleniaUPC" w:hAnsi="DilleniaUPC" w:cs="DilleniaUPC"/>
          <w:sz w:val="24"/>
          <w:szCs w:val="24"/>
        </w:rPr>
      </w:pPr>
      <w:r>
        <w:rPr>
          <w:rFonts w:cs="DilleniaUPC"/>
          <w:sz w:val="22"/>
          <w:szCs w:val="22"/>
        </w:rPr>
        <w:t>(</w:t>
      </w:r>
      <w:r w:rsidR="00ED73D5">
        <w:rPr>
          <w:rFonts w:cs="DilleniaUPC"/>
          <w:sz w:val="22"/>
          <w:szCs w:val="22"/>
        </w:rPr>
        <w:t>wish to exchange classes because of</w:t>
      </w:r>
      <w:r>
        <w:rPr>
          <w:rFonts w:cs="DilleniaUPC"/>
          <w:sz w:val="22"/>
          <w:szCs w:val="22"/>
        </w:rPr>
        <w:t>)</w:t>
      </w:r>
      <w:r w:rsidR="004C0A50" w:rsidRPr="00165A87">
        <w:rPr>
          <w:rFonts w:cs="DilleniaUPC"/>
          <w:sz w:val="22"/>
          <w:szCs w:val="22"/>
        </w:rPr>
        <w:t xml:space="preserve"> </w:t>
      </w:r>
      <w:r w:rsidR="004C0A50" w:rsidRPr="00165A87">
        <w:rPr>
          <w:rFonts w:ascii="DilleniaUPC" w:hAnsi="DilleniaUPC" w:cs="DilleniaUPC" w:hint="cs"/>
          <w:sz w:val="24"/>
          <w:szCs w:val="24"/>
          <w:cs/>
        </w:rPr>
        <w:t xml:space="preserve"> </w:t>
      </w:r>
      <w:r w:rsidR="004C0A50" w:rsidRPr="00165A87">
        <w:rPr>
          <w:rFonts w:ascii="DilleniaUPC" w:hAnsi="DilleniaUPC" w:cs="DilleniaUPC"/>
          <w:sz w:val="24"/>
          <w:szCs w:val="24"/>
        </w:rPr>
        <w:t xml:space="preserve"> </w:t>
      </w:r>
      <w:r w:rsidR="00165A87">
        <w:rPr>
          <w:rFonts w:cs="DilleniaUPC"/>
          <w:sz w:val="22"/>
          <w:szCs w:val="22"/>
        </w:rPr>
        <w:t xml:space="preserve">   </w:t>
      </w:r>
      <w:r w:rsidR="00ED73D5">
        <w:rPr>
          <w:rFonts w:cs="DilleniaUPC"/>
          <w:sz w:val="22"/>
          <w:szCs w:val="22"/>
        </w:rPr>
        <w:t xml:space="preserve">                         </w:t>
      </w:r>
      <w:r w:rsidR="00165A87">
        <w:rPr>
          <w:rFonts w:cs="DilleniaUPC"/>
          <w:sz w:val="22"/>
          <w:szCs w:val="22"/>
        </w:rPr>
        <w:t xml:space="preserve">  </w:t>
      </w:r>
      <w:r>
        <w:rPr>
          <w:rFonts w:cs="DilleniaUPC"/>
          <w:sz w:val="22"/>
          <w:szCs w:val="22"/>
        </w:rPr>
        <w:t>(</w:t>
      </w:r>
      <w:r w:rsidR="004C0A50" w:rsidRPr="00165A87">
        <w:rPr>
          <w:rFonts w:cs="DilleniaUPC"/>
          <w:sz w:val="22"/>
          <w:szCs w:val="22"/>
        </w:rPr>
        <w:t>personal leave</w:t>
      </w:r>
      <w:r>
        <w:rPr>
          <w:rFonts w:cs="DilleniaUPC"/>
          <w:sz w:val="22"/>
          <w:szCs w:val="22"/>
        </w:rPr>
        <w:t>)</w:t>
      </w:r>
      <w:r w:rsidR="004C0A50" w:rsidRPr="00165A87">
        <w:rPr>
          <w:rFonts w:cs="DilleniaUPC"/>
          <w:sz w:val="22"/>
          <w:szCs w:val="22"/>
        </w:rPr>
        <w:t xml:space="preserve">   </w:t>
      </w:r>
      <w:r w:rsidR="00165A87">
        <w:rPr>
          <w:rFonts w:ascii="DilleniaUPC" w:hAnsi="DilleniaUPC" w:cs="DilleniaUPC" w:hint="cs"/>
          <w:sz w:val="24"/>
          <w:szCs w:val="24"/>
          <w:cs/>
        </w:rPr>
        <w:t xml:space="preserve">         </w:t>
      </w:r>
      <w:r>
        <w:rPr>
          <w:rFonts w:cs="DilleniaUPC"/>
          <w:sz w:val="22"/>
          <w:szCs w:val="22"/>
        </w:rPr>
        <w:t xml:space="preserve">    </w:t>
      </w:r>
      <w:r w:rsidR="00ED73D5">
        <w:rPr>
          <w:rFonts w:cs="DilleniaUPC"/>
          <w:sz w:val="22"/>
          <w:szCs w:val="22"/>
        </w:rPr>
        <w:t xml:space="preserve">    </w:t>
      </w:r>
      <w:r>
        <w:rPr>
          <w:rFonts w:cs="DilleniaUPC"/>
          <w:sz w:val="22"/>
          <w:szCs w:val="22"/>
        </w:rPr>
        <w:t>(</w:t>
      </w:r>
      <w:r w:rsidR="00F7450A">
        <w:rPr>
          <w:rFonts w:cs="DilleniaUPC"/>
          <w:sz w:val="22"/>
          <w:szCs w:val="22"/>
        </w:rPr>
        <w:t>school duty</w:t>
      </w:r>
      <w:r w:rsidR="00ED73D5">
        <w:rPr>
          <w:rFonts w:cs="DilleniaUPC"/>
          <w:sz w:val="22"/>
          <w:szCs w:val="22"/>
        </w:rPr>
        <w:t>)</w:t>
      </w:r>
      <w:r w:rsidR="00F7450A">
        <w:rPr>
          <w:rFonts w:cs="DilleniaUPC"/>
          <w:sz w:val="22"/>
          <w:szCs w:val="22"/>
        </w:rPr>
        <w:t xml:space="preserve"> </w:t>
      </w:r>
      <w:r w:rsidR="00ED73D5">
        <w:rPr>
          <w:rFonts w:cs="DilleniaUPC"/>
          <w:sz w:val="22"/>
          <w:szCs w:val="22"/>
        </w:rPr>
        <w:t xml:space="preserve">                                            (location</w:t>
      </w:r>
      <w:r>
        <w:rPr>
          <w:rFonts w:cs="DilleniaUPC"/>
          <w:sz w:val="22"/>
          <w:szCs w:val="22"/>
        </w:rPr>
        <w:t>)</w:t>
      </w:r>
    </w:p>
    <w:p w:rsidR="007649C6" w:rsidRPr="007649C6" w:rsidRDefault="007649C6" w:rsidP="009F675B">
      <w:pPr>
        <w:ind w:left="-142" w:right="-153"/>
        <w:jc w:val="both"/>
        <w:rPr>
          <w:rFonts w:ascii="DilleniaUPC" w:hAnsi="DilleniaUPC" w:cs="DilleniaUPC"/>
          <w:sz w:val="8"/>
          <w:szCs w:val="8"/>
        </w:rPr>
      </w:pPr>
    </w:p>
    <w:p w:rsidR="0041693F" w:rsidRDefault="0041693F" w:rsidP="009F675B">
      <w:pPr>
        <w:ind w:left="-142" w:right="-153"/>
        <w:jc w:val="both"/>
        <w:rPr>
          <w:rFonts w:ascii="DilleniaUPC" w:hAnsi="DilleniaUPC" w:cs="DilleniaUPC"/>
          <w:b/>
          <w:bCs/>
          <w:sz w:val="32"/>
          <w:szCs w:val="32"/>
        </w:rPr>
      </w:pPr>
      <w:r w:rsidRPr="0002564B">
        <w:rPr>
          <w:rFonts w:ascii="DilleniaUPC" w:hAnsi="DilleniaUPC" w:cs="DilleniaUPC" w:hint="cs"/>
          <w:sz w:val="32"/>
          <w:szCs w:val="32"/>
          <w:cs/>
        </w:rPr>
        <w:t>ตั้งแต่</w:t>
      </w:r>
      <w:r w:rsidR="00ED73D5">
        <w:rPr>
          <w:rFonts w:ascii="DilleniaUPC" w:hAnsi="DilleniaUPC" w:cs="DilleniaUPC" w:hint="cs"/>
          <w:sz w:val="32"/>
          <w:szCs w:val="32"/>
          <w:cs/>
        </w:rPr>
        <w:t xml:space="preserve"> </w:t>
      </w:r>
      <w:r w:rsidRPr="0002564B">
        <w:rPr>
          <w:rFonts w:ascii="DilleniaUPC" w:hAnsi="DilleniaUPC" w:cs="DilleniaUPC" w:hint="cs"/>
          <w:sz w:val="32"/>
          <w:szCs w:val="32"/>
          <w:cs/>
        </w:rPr>
        <w:t>วัน</w:t>
      </w:r>
      <w:r w:rsidRPr="0002564B">
        <w:rPr>
          <w:rFonts w:ascii="DilleniaUPC" w:hAnsi="DilleniaUPC" w:cs="DilleniaUPC" w:hint="cs"/>
        </w:rPr>
        <w:t>...............</w:t>
      </w:r>
      <w:r w:rsidRPr="0002564B">
        <w:rPr>
          <w:rFonts w:ascii="DilleniaUPC" w:hAnsi="DilleniaUPC" w:cs="DilleniaUPC"/>
        </w:rPr>
        <w:t>….…..</w:t>
      </w:r>
      <w:r w:rsidRPr="0002564B">
        <w:rPr>
          <w:rFonts w:ascii="DilleniaUPC" w:hAnsi="DilleniaUPC" w:cs="DilleniaUPC" w:hint="cs"/>
          <w:sz w:val="32"/>
          <w:szCs w:val="32"/>
          <w:cs/>
        </w:rPr>
        <w:t xml:space="preserve">ที่ </w:t>
      </w:r>
      <w:r w:rsidRPr="0002564B">
        <w:rPr>
          <w:rFonts w:ascii="DilleniaUPC" w:hAnsi="DilleniaUPC" w:cs="DilleniaUPC" w:hint="cs"/>
        </w:rPr>
        <w:t>.....</w:t>
      </w:r>
      <w:r w:rsidRPr="0002564B">
        <w:rPr>
          <w:rFonts w:ascii="DilleniaUPC" w:hAnsi="DilleniaUPC" w:cs="DilleniaUPC" w:hint="cs"/>
          <w:sz w:val="32"/>
          <w:szCs w:val="32"/>
        </w:rPr>
        <w:t xml:space="preserve">. </w:t>
      </w:r>
      <w:r w:rsidRPr="0002564B">
        <w:rPr>
          <w:rFonts w:ascii="DilleniaUPC" w:hAnsi="DilleniaUPC" w:cs="DilleniaUPC" w:hint="cs"/>
          <w:sz w:val="32"/>
          <w:szCs w:val="32"/>
          <w:cs/>
        </w:rPr>
        <w:t xml:space="preserve">เดือน </w:t>
      </w:r>
      <w:r w:rsidRPr="0002564B">
        <w:rPr>
          <w:rFonts w:ascii="DilleniaUPC" w:hAnsi="DilleniaUPC" w:cs="DilleniaUPC" w:hint="cs"/>
        </w:rPr>
        <w:t>........</w:t>
      </w:r>
      <w:r w:rsidRPr="0002564B">
        <w:rPr>
          <w:rFonts w:ascii="DilleniaUPC" w:hAnsi="DilleniaUPC" w:cs="DilleniaUPC"/>
        </w:rPr>
        <w:t>…</w:t>
      </w:r>
      <w:r w:rsidR="0002564B">
        <w:rPr>
          <w:rFonts w:ascii="DilleniaUPC" w:hAnsi="DilleniaUPC" w:cs="DilleniaUPC"/>
        </w:rPr>
        <w:t>….</w:t>
      </w:r>
      <w:r w:rsidRPr="0002564B">
        <w:rPr>
          <w:rFonts w:ascii="DilleniaUPC" w:hAnsi="DilleniaUPC" w:cs="DilleniaUPC"/>
        </w:rPr>
        <w:t>…….</w:t>
      </w:r>
      <w:r w:rsidRPr="0002564B">
        <w:rPr>
          <w:rFonts w:ascii="DilleniaUPC" w:hAnsi="DilleniaUPC" w:cs="DilleniaUPC" w:hint="cs"/>
          <w:sz w:val="32"/>
          <w:szCs w:val="32"/>
        </w:rPr>
        <w:t xml:space="preserve"> </w:t>
      </w:r>
      <w:r w:rsidRPr="0002564B">
        <w:rPr>
          <w:rFonts w:ascii="DilleniaUPC" w:hAnsi="DilleniaUPC" w:cs="DilleniaUPC" w:hint="cs"/>
          <w:sz w:val="32"/>
          <w:szCs w:val="32"/>
          <w:cs/>
        </w:rPr>
        <w:t>พ</w:t>
      </w:r>
      <w:r w:rsidRPr="0002564B">
        <w:rPr>
          <w:rFonts w:ascii="DilleniaUPC" w:hAnsi="DilleniaUPC" w:cs="DilleniaUPC" w:hint="cs"/>
          <w:sz w:val="32"/>
          <w:szCs w:val="32"/>
        </w:rPr>
        <w:t>.</w:t>
      </w:r>
      <w:r w:rsidRPr="0002564B">
        <w:rPr>
          <w:rFonts w:ascii="DilleniaUPC" w:hAnsi="DilleniaUPC" w:cs="DilleniaUPC" w:hint="cs"/>
          <w:sz w:val="32"/>
          <w:szCs w:val="32"/>
          <w:cs/>
        </w:rPr>
        <w:t>ศ</w:t>
      </w:r>
      <w:r w:rsidRPr="0002564B">
        <w:rPr>
          <w:rFonts w:ascii="DilleniaUPC" w:hAnsi="DilleniaUPC" w:cs="DilleniaUPC" w:hint="cs"/>
        </w:rPr>
        <w:t>......</w:t>
      </w:r>
      <w:r w:rsidR="0002564B">
        <w:rPr>
          <w:rFonts w:ascii="DilleniaUPC" w:hAnsi="DilleniaUPC" w:cs="DilleniaUPC"/>
        </w:rPr>
        <w:t>..</w:t>
      </w:r>
      <w:r w:rsidRPr="0002564B">
        <w:rPr>
          <w:rFonts w:ascii="DilleniaUPC" w:hAnsi="DilleniaUPC" w:cs="DilleniaUPC" w:hint="cs"/>
        </w:rPr>
        <w:t xml:space="preserve">....... </w:t>
      </w:r>
      <w:r w:rsidRPr="0002564B">
        <w:rPr>
          <w:rFonts w:ascii="DilleniaUPC" w:hAnsi="DilleniaUPC" w:cs="DilleniaUPC"/>
          <w:b/>
          <w:bCs/>
          <w:sz w:val="32"/>
          <w:szCs w:val="32"/>
          <w:cs/>
        </w:rPr>
        <w:t xml:space="preserve">ถึง </w:t>
      </w:r>
      <w:r w:rsidRPr="0002564B">
        <w:rPr>
          <w:rFonts w:ascii="DilleniaUPC" w:hAnsi="DilleniaUPC" w:cs="DilleniaUPC" w:hint="cs"/>
          <w:sz w:val="32"/>
          <w:szCs w:val="32"/>
          <w:cs/>
        </w:rPr>
        <w:t>วัน</w:t>
      </w:r>
      <w:r w:rsidR="0002564B">
        <w:rPr>
          <w:rFonts w:ascii="DilleniaUPC" w:hAnsi="DilleniaUPC" w:cs="DilleniaUPC" w:hint="cs"/>
        </w:rPr>
        <w:t>.............</w:t>
      </w:r>
      <w:r w:rsidRPr="0002564B">
        <w:rPr>
          <w:rFonts w:ascii="DilleniaUPC" w:hAnsi="DilleniaUPC" w:cs="DilleniaUPC" w:hint="cs"/>
        </w:rPr>
        <w:t>....</w:t>
      </w:r>
      <w:r w:rsidRPr="0002564B">
        <w:rPr>
          <w:rFonts w:ascii="DilleniaUPC" w:hAnsi="DilleniaUPC" w:cs="DilleniaUPC"/>
        </w:rPr>
        <w:t>……….</w:t>
      </w:r>
      <w:r w:rsidRPr="0002564B">
        <w:rPr>
          <w:rFonts w:ascii="DilleniaUPC" w:hAnsi="DilleniaUPC" w:cs="DilleniaUPC" w:hint="cs"/>
          <w:sz w:val="32"/>
          <w:szCs w:val="32"/>
        </w:rPr>
        <w:t xml:space="preserve"> </w:t>
      </w:r>
      <w:r w:rsidRPr="0002564B">
        <w:rPr>
          <w:rFonts w:ascii="DilleniaUPC" w:hAnsi="DilleniaUPC" w:cs="DilleniaUPC" w:hint="cs"/>
          <w:sz w:val="32"/>
          <w:szCs w:val="32"/>
          <w:cs/>
        </w:rPr>
        <w:t xml:space="preserve">ที่ </w:t>
      </w:r>
      <w:r w:rsidRPr="0002564B">
        <w:rPr>
          <w:rFonts w:ascii="DilleniaUPC" w:hAnsi="DilleniaUPC" w:cs="DilleniaUPC" w:hint="cs"/>
          <w:sz w:val="32"/>
          <w:szCs w:val="32"/>
        </w:rPr>
        <w:t xml:space="preserve">...... </w:t>
      </w:r>
      <w:r w:rsidRPr="0002564B">
        <w:rPr>
          <w:rFonts w:ascii="DilleniaUPC" w:hAnsi="DilleniaUPC" w:cs="DilleniaUPC" w:hint="cs"/>
          <w:sz w:val="32"/>
          <w:szCs w:val="32"/>
          <w:cs/>
        </w:rPr>
        <w:t>เดือน</w:t>
      </w:r>
      <w:r w:rsidRPr="0002564B">
        <w:rPr>
          <w:rFonts w:ascii="DilleniaUPC" w:hAnsi="DilleniaUPC" w:cs="DilleniaUPC" w:hint="cs"/>
          <w:cs/>
        </w:rPr>
        <w:t xml:space="preserve"> </w:t>
      </w:r>
      <w:r w:rsidRPr="0002564B">
        <w:rPr>
          <w:rFonts w:ascii="DilleniaUPC" w:hAnsi="DilleniaUPC" w:cs="DilleniaUPC" w:hint="cs"/>
        </w:rPr>
        <w:t>.................</w:t>
      </w:r>
      <w:r w:rsidRPr="0002564B">
        <w:rPr>
          <w:rFonts w:ascii="DilleniaUPC" w:hAnsi="DilleniaUPC" w:cs="DilleniaUPC"/>
        </w:rPr>
        <w:t>….</w:t>
      </w:r>
      <w:r w:rsidRPr="0002564B">
        <w:rPr>
          <w:rFonts w:ascii="DilleniaUPC" w:hAnsi="DilleniaUPC" w:cs="DilleniaUPC" w:hint="cs"/>
          <w:sz w:val="32"/>
          <w:szCs w:val="32"/>
        </w:rPr>
        <w:t xml:space="preserve"> </w:t>
      </w:r>
      <w:r w:rsidRPr="0002564B">
        <w:rPr>
          <w:rFonts w:ascii="DilleniaUPC" w:hAnsi="DilleniaUPC" w:cs="DilleniaUPC" w:hint="cs"/>
          <w:sz w:val="32"/>
          <w:szCs w:val="32"/>
          <w:cs/>
        </w:rPr>
        <w:t>พ</w:t>
      </w:r>
      <w:r w:rsidRPr="0002564B">
        <w:rPr>
          <w:rFonts w:ascii="DilleniaUPC" w:hAnsi="DilleniaUPC" w:cs="DilleniaUPC" w:hint="cs"/>
          <w:sz w:val="32"/>
          <w:szCs w:val="32"/>
        </w:rPr>
        <w:t>.</w:t>
      </w:r>
      <w:r w:rsidRPr="0002564B">
        <w:rPr>
          <w:rFonts w:ascii="DilleniaUPC" w:hAnsi="DilleniaUPC" w:cs="DilleniaUPC" w:hint="cs"/>
          <w:sz w:val="32"/>
          <w:szCs w:val="32"/>
          <w:cs/>
        </w:rPr>
        <w:t>ศ</w:t>
      </w:r>
      <w:r w:rsidRPr="0002564B">
        <w:rPr>
          <w:rFonts w:ascii="DilleniaUPC" w:hAnsi="DilleniaUPC" w:cs="DilleniaUPC" w:hint="cs"/>
        </w:rPr>
        <w:t>............</w:t>
      </w:r>
      <w:r w:rsidRPr="0002564B">
        <w:rPr>
          <w:rFonts w:ascii="DilleniaUPC" w:hAnsi="DilleniaUPC" w:cs="DilleniaUPC"/>
        </w:rPr>
        <w:t>…..</w:t>
      </w:r>
      <w:r w:rsidRPr="0002564B">
        <w:rPr>
          <w:rFonts w:ascii="DilleniaUPC" w:hAnsi="DilleniaUPC" w:cs="DilleniaUPC"/>
          <w:sz w:val="32"/>
          <w:szCs w:val="32"/>
        </w:rPr>
        <w:t xml:space="preserve"> </w:t>
      </w:r>
      <w:r w:rsidRPr="0002564B">
        <w:rPr>
          <w:rFonts w:ascii="DilleniaUPC" w:hAnsi="DilleniaUPC" w:cs="DilleniaUPC" w:hint="cs"/>
          <w:b/>
          <w:bCs/>
          <w:sz w:val="32"/>
          <w:szCs w:val="32"/>
          <w:cs/>
        </w:rPr>
        <w:t>ดังนี้</w:t>
      </w:r>
    </w:p>
    <w:p w:rsidR="004C0A50" w:rsidRPr="00165A87" w:rsidRDefault="00155EE0" w:rsidP="009F675B">
      <w:pPr>
        <w:spacing w:line="144" w:lineRule="auto"/>
        <w:ind w:left="-142" w:right="-153"/>
        <w:rPr>
          <w:rFonts w:ascii="DilleniaUPC" w:hAnsi="DilleniaUPC" w:cs="DilleniaUPC"/>
          <w:b/>
          <w:bCs/>
          <w:sz w:val="24"/>
          <w:szCs w:val="24"/>
        </w:rPr>
      </w:pPr>
      <w:r>
        <w:rPr>
          <w:rFonts w:cs="DilleniaUPC"/>
          <w:sz w:val="22"/>
          <w:szCs w:val="22"/>
        </w:rPr>
        <w:t>(</w:t>
      </w:r>
      <w:r w:rsidR="004C0A50" w:rsidRPr="00165A87">
        <w:rPr>
          <w:rFonts w:cs="DilleniaUPC"/>
          <w:sz w:val="22"/>
          <w:szCs w:val="22"/>
        </w:rPr>
        <w:t>from</w:t>
      </w:r>
      <w:r w:rsidR="00ED73D5">
        <w:rPr>
          <w:rFonts w:cs="DilleniaUPC"/>
          <w:sz w:val="22"/>
          <w:szCs w:val="22"/>
        </w:rPr>
        <w:t>)</w:t>
      </w:r>
      <w:r w:rsidR="00165A87">
        <w:rPr>
          <w:rFonts w:cs="DilleniaUPC"/>
          <w:sz w:val="22"/>
          <w:szCs w:val="22"/>
        </w:rPr>
        <w:t xml:space="preserve"> </w:t>
      </w:r>
      <w:r w:rsidR="00ED73D5">
        <w:rPr>
          <w:rFonts w:cs="DilleniaUPC"/>
          <w:sz w:val="22"/>
          <w:szCs w:val="22"/>
        </w:rPr>
        <w:t xml:space="preserve">  (</w:t>
      </w:r>
      <w:r w:rsidR="00165A87" w:rsidRPr="00165A87">
        <w:rPr>
          <w:rFonts w:cs="DilleniaUPC"/>
          <w:sz w:val="22"/>
          <w:szCs w:val="22"/>
        </w:rPr>
        <w:t>day</w:t>
      </w:r>
      <w:r w:rsidR="00ED73D5">
        <w:rPr>
          <w:rFonts w:cs="DilleniaUPC"/>
          <w:sz w:val="22"/>
          <w:szCs w:val="22"/>
        </w:rPr>
        <w:t xml:space="preserve"> of  week</w:t>
      </w:r>
      <w:r>
        <w:rPr>
          <w:rFonts w:cs="DilleniaUPC"/>
          <w:sz w:val="22"/>
          <w:szCs w:val="22"/>
        </w:rPr>
        <w:t>)</w:t>
      </w:r>
      <w:r w:rsidR="00ED73D5">
        <w:rPr>
          <w:rFonts w:cs="DilleniaUPC"/>
          <w:sz w:val="22"/>
          <w:szCs w:val="22"/>
        </w:rPr>
        <w:t xml:space="preserve">        </w:t>
      </w:r>
      <w:r>
        <w:rPr>
          <w:rFonts w:cs="DilleniaUPC"/>
          <w:sz w:val="22"/>
          <w:szCs w:val="22"/>
        </w:rPr>
        <w:t>(</w:t>
      </w:r>
      <w:r w:rsidR="00ED73D5">
        <w:rPr>
          <w:rFonts w:cs="DilleniaUPC"/>
          <w:sz w:val="22"/>
          <w:szCs w:val="22"/>
        </w:rPr>
        <w:t>day</w:t>
      </w:r>
      <w:r>
        <w:rPr>
          <w:rFonts w:cs="DilleniaUPC"/>
          <w:sz w:val="22"/>
          <w:szCs w:val="22"/>
        </w:rPr>
        <w:t>)</w:t>
      </w:r>
      <w:r w:rsidR="00165A87" w:rsidRPr="00165A87">
        <w:rPr>
          <w:rFonts w:cs="DilleniaUPC"/>
          <w:sz w:val="22"/>
          <w:szCs w:val="22"/>
        </w:rPr>
        <w:t xml:space="preserve">   </w:t>
      </w:r>
      <w:r w:rsidR="00ED73D5">
        <w:rPr>
          <w:rFonts w:cs="DilleniaUPC"/>
          <w:sz w:val="22"/>
          <w:szCs w:val="22"/>
        </w:rPr>
        <w:t xml:space="preserve">   </w:t>
      </w:r>
      <w:r>
        <w:rPr>
          <w:rFonts w:cs="DilleniaUPC"/>
          <w:sz w:val="22"/>
          <w:szCs w:val="22"/>
        </w:rPr>
        <w:t>(</w:t>
      </w:r>
      <w:r w:rsidR="00165A87" w:rsidRPr="00165A87">
        <w:rPr>
          <w:rFonts w:cs="DilleniaUPC"/>
          <w:sz w:val="22"/>
          <w:szCs w:val="22"/>
        </w:rPr>
        <w:t>month</w:t>
      </w:r>
      <w:r>
        <w:rPr>
          <w:rFonts w:cs="DilleniaUPC"/>
          <w:sz w:val="22"/>
          <w:szCs w:val="22"/>
        </w:rPr>
        <w:t>)</w:t>
      </w:r>
      <w:r w:rsidR="00ED73D5">
        <w:rPr>
          <w:rFonts w:cs="DilleniaUPC"/>
          <w:sz w:val="22"/>
          <w:szCs w:val="22"/>
        </w:rPr>
        <w:t xml:space="preserve">                           </w:t>
      </w:r>
      <w:r>
        <w:rPr>
          <w:rFonts w:cs="DilleniaUPC"/>
          <w:sz w:val="22"/>
          <w:szCs w:val="22"/>
        </w:rPr>
        <w:t>(</w:t>
      </w:r>
      <w:r w:rsidR="00165A87" w:rsidRPr="00165A87">
        <w:rPr>
          <w:rFonts w:cs="DilleniaUPC"/>
          <w:sz w:val="22"/>
          <w:szCs w:val="22"/>
        </w:rPr>
        <w:t>year</w:t>
      </w:r>
      <w:r>
        <w:rPr>
          <w:rFonts w:cs="DilleniaUPC"/>
          <w:sz w:val="22"/>
          <w:szCs w:val="22"/>
        </w:rPr>
        <w:t>)</w:t>
      </w:r>
      <w:r w:rsidR="00ED73D5">
        <w:rPr>
          <w:rFonts w:cs="DilleniaUPC"/>
          <w:sz w:val="22"/>
          <w:szCs w:val="22"/>
        </w:rPr>
        <w:t xml:space="preserve">   </w:t>
      </w:r>
      <w:r>
        <w:rPr>
          <w:rFonts w:cs="DilleniaUPC"/>
          <w:sz w:val="22"/>
          <w:szCs w:val="22"/>
        </w:rPr>
        <w:t xml:space="preserve"> </w:t>
      </w:r>
      <w:r w:rsidR="00ED73D5">
        <w:rPr>
          <w:rFonts w:cs="DilleniaUPC"/>
          <w:sz w:val="22"/>
          <w:szCs w:val="22"/>
        </w:rPr>
        <w:t xml:space="preserve">            </w:t>
      </w:r>
      <w:r>
        <w:rPr>
          <w:rFonts w:cs="DilleniaUPC"/>
          <w:sz w:val="22"/>
          <w:szCs w:val="22"/>
        </w:rPr>
        <w:t>(to</w:t>
      </w:r>
      <w:r w:rsidR="00ED73D5">
        <w:rPr>
          <w:rFonts w:cs="DilleniaUPC"/>
          <w:sz w:val="22"/>
          <w:szCs w:val="22"/>
        </w:rPr>
        <w:t>)</w:t>
      </w:r>
      <w:r w:rsidR="00ED73D5" w:rsidRPr="00ED73D5">
        <w:rPr>
          <w:rFonts w:cs="DilleniaUPC"/>
          <w:sz w:val="22"/>
          <w:szCs w:val="22"/>
        </w:rPr>
        <w:t xml:space="preserve"> </w:t>
      </w:r>
      <w:r w:rsidR="00ED73D5">
        <w:rPr>
          <w:rFonts w:cs="DilleniaUPC"/>
          <w:sz w:val="22"/>
          <w:szCs w:val="22"/>
        </w:rPr>
        <w:t xml:space="preserve"> (</w:t>
      </w:r>
      <w:r w:rsidR="00ED73D5" w:rsidRPr="00165A87">
        <w:rPr>
          <w:rFonts w:cs="DilleniaUPC"/>
          <w:sz w:val="22"/>
          <w:szCs w:val="22"/>
        </w:rPr>
        <w:t>day</w:t>
      </w:r>
      <w:r w:rsidR="00ED73D5">
        <w:rPr>
          <w:rFonts w:cs="DilleniaUPC"/>
          <w:sz w:val="22"/>
          <w:szCs w:val="22"/>
        </w:rPr>
        <w:t xml:space="preserve"> of week)           </w:t>
      </w:r>
      <w:r w:rsidR="00102C6A">
        <w:rPr>
          <w:rFonts w:cs="DilleniaUPC"/>
          <w:sz w:val="22"/>
          <w:szCs w:val="22"/>
        </w:rPr>
        <w:t xml:space="preserve"> </w:t>
      </w:r>
      <w:r w:rsidR="00ED73D5">
        <w:rPr>
          <w:rFonts w:cs="DilleniaUPC"/>
          <w:sz w:val="22"/>
          <w:szCs w:val="22"/>
        </w:rPr>
        <w:t xml:space="preserve">  (day)</w:t>
      </w:r>
      <w:r w:rsidR="00ED73D5" w:rsidRPr="00165A87">
        <w:rPr>
          <w:rFonts w:cs="DilleniaUPC"/>
          <w:sz w:val="22"/>
          <w:szCs w:val="22"/>
        </w:rPr>
        <w:t xml:space="preserve">   </w:t>
      </w:r>
      <w:r w:rsidR="00ED73D5">
        <w:rPr>
          <w:rFonts w:cs="DilleniaUPC"/>
          <w:sz w:val="22"/>
          <w:szCs w:val="22"/>
        </w:rPr>
        <w:t xml:space="preserve">   </w:t>
      </w:r>
      <w:r w:rsidR="00ED73D5" w:rsidRPr="00165A87">
        <w:rPr>
          <w:rFonts w:cs="DilleniaUPC"/>
          <w:sz w:val="22"/>
          <w:szCs w:val="22"/>
        </w:rPr>
        <w:t xml:space="preserve"> </w:t>
      </w:r>
      <w:r w:rsidR="00ED73D5">
        <w:rPr>
          <w:rFonts w:cs="DilleniaUPC"/>
          <w:sz w:val="22"/>
          <w:szCs w:val="22"/>
        </w:rPr>
        <w:t>(</w:t>
      </w:r>
      <w:r w:rsidR="00ED73D5" w:rsidRPr="00165A87">
        <w:rPr>
          <w:rFonts w:cs="DilleniaUPC"/>
          <w:sz w:val="22"/>
          <w:szCs w:val="22"/>
        </w:rPr>
        <w:t>month</w:t>
      </w:r>
      <w:r w:rsidR="00ED73D5">
        <w:rPr>
          <w:rFonts w:cs="DilleniaUPC"/>
          <w:sz w:val="22"/>
          <w:szCs w:val="22"/>
        </w:rPr>
        <w:t xml:space="preserve">)                   </w:t>
      </w:r>
      <w:r w:rsidR="00102C6A">
        <w:rPr>
          <w:rFonts w:cs="DilleniaUPC"/>
          <w:sz w:val="22"/>
          <w:szCs w:val="22"/>
        </w:rPr>
        <w:t xml:space="preserve">     </w:t>
      </w:r>
      <w:r w:rsidR="00ED73D5">
        <w:rPr>
          <w:rFonts w:cs="DilleniaUPC"/>
          <w:sz w:val="22"/>
          <w:szCs w:val="22"/>
        </w:rPr>
        <w:t xml:space="preserve"> (</w:t>
      </w:r>
      <w:r w:rsidR="00ED73D5" w:rsidRPr="00165A87">
        <w:rPr>
          <w:rFonts w:cs="DilleniaUPC"/>
          <w:sz w:val="22"/>
          <w:szCs w:val="22"/>
        </w:rPr>
        <w:t>year</w:t>
      </w:r>
      <w:r w:rsidR="00ED73D5">
        <w:rPr>
          <w:rFonts w:cs="DilleniaUPC"/>
          <w:sz w:val="22"/>
          <w:szCs w:val="22"/>
        </w:rPr>
        <w:t xml:space="preserve">)   </w:t>
      </w:r>
      <w:r>
        <w:rPr>
          <w:rFonts w:cs="DilleniaUPC"/>
          <w:sz w:val="22"/>
          <w:szCs w:val="22"/>
        </w:rPr>
        <w:t>(</w:t>
      </w:r>
      <w:r w:rsidR="00165A87" w:rsidRPr="00165A87">
        <w:rPr>
          <w:rFonts w:cs="DilleniaUPC"/>
          <w:sz w:val="22"/>
          <w:szCs w:val="22"/>
        </w:rPr>
        <w:t>as</w:t>
      </w:r>
      <w:r w:rsidR="00ED73D5">
        <w:rPr>
          <w:rFonts w:cs="DilleniaUPC"/>
          <w:sz w:val="22"/>
          <w:szCs w:val="22"/>
        </w:rPr>
        <w:t xml:space="preserve"> per the schedules</w:t>
      </w:r>
      <w:r>
        <w:rPr>
          <w:rFonts w:cs="DilleniaUPC"/>
          <w:sz w:val="22"/>
          <w:szCs w:val="22"/>
        </w:rPr>
        <w:t>)</w:t>
      </w:r>
      <w:r w:rsidR="00165A87" w:rsidRPr="00165A87">
        <w:rPr>
          <w:rFonts w:cs="DilleniaUPC"/>
          <w:sz w:val="22"/>
          <w:szCs w:val="22"/>
        </w:rPr>
        <w:t xml:space="preserve">      </w:t>
      </w:r>
    </w:p>
    <w:p w:rsidR="0041693F" w:rsidRPr="007649C6" w:rsidRDefault="0041693F">
      <w:pPr>
        <w:jc w:val="both"/>
        <w:rPr>
          <w:rFonts w:ascii="DilleniaUPC" w:hAnsi="DilleniaUPC" w:cs="DilleniaUPC"/>
          <w:sz w:val="8"/>
          <w:szCs w:val="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709"/>
        <w:gridCol w:w="1842"/>
        <w:gridCol w:w="993"/>
        <w:gridCol w:w="1559"/>
        <w:gridCol w:w="709"/>
      </w:tblGrid>
      <w:tr w:rsidR="0041693F" w:rsidRPr="0002564B" w:rsidTr="00BC5464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7450A" w:rsidRDefault="001E29C1" w:rsidP="00F7450A">
            <w:pPr>
              <w:jc w:val="center"/>
              <w:rPr>
                <w:rFonts w:ascii="DilleniaUPC" w:hAnsi="DilleniaUPC" w:cs="DilleniaUPC"/>
                <w:b/>
                <w:bCs/>
                <w:sz w:val="25"/>
                <w:szCs w:val="25"/>
              </w:rPr>
            </w:pPr>
            <w:r>
              <w:rPr>
                <w:rFonts w:ascii="DilleniaUPC" w:hAnsi="DilleniaUPC" w:cs="DilleniaUPC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3175</wp:posOffset>
                      </wp:positionV>
                      <wp:extent cx="1805940" cy="1412240"/>
                      <wp:effectExtent l="7620" t="12700" r="5715" b="1333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E7D" w:rsidRPr="00102C6A" w:rsidRDefault="00E37E7D" w:rsidP="00442D98">
                                  <w:pPr>
                                    <w:pStyle w:val="Heading1"/>
                                    <w:rPr>
                                      <w:rFonts w:cs="DilleniaUPC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37E7D" w:rsidRDefault="00E37E7D" w:rsidP="00442D98">
                                  <w:pPr>
                                    <w:pStyle w:val="Heading1"/>
                                    <w:rPr>
                                      <w:rFonts w:cs="DilleniaUPC"/>
                                    </w:rPr>
                                  </w:pPr>
                                  <w:r w:rsidRPr="0002564B">
                                    <w:rPr>
                                      <w:rFonts w:cs="DilleniaUPC"/>
                                      <w:cs/>
                                    </w:rPr>
                                    <w:t>ลงชื่อ</w:t>
                                  </w:r>
                                  <w:r w:rsidRPr="0002564B">
                                    <w:rPr>
                                      <w:rFonts w:cs="DilleniaUPC"/>
                                    </w:rPr>
                                    <w:t>……………………………..</w:t>
                                  </w:r>
                                </w:p>
                                <w:p w:rsidR="00E37E7D" w:rsidRPr="00E37E7D" w:rsidRDefault="00E37E7D" w:rsidP="00EE19F6">
                                  <w:pPr>
                                    <w:pStyle w:val="Heading1"/>
                                    <w:spacing w:line="144" w:lineRule="auto"/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55EE0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37E7D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sign</w:t>
                                  </w:r>
                                  <w:r w:rsidR="00102C6A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ature</w:t>
                                  </w:r>
                                  <w:r w:rsidR="00155EE0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E37E7D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</w:p>
                                <w:p w:rsidR="00E37E7D" w:rsidRPr="0002564B" w:rsidRDefault="00E37E7D" w:rsidP="00442D98">
                                  <w:pPr>
                                    <w:pStyle w:val="Heading1"/>
                                    <w:rPr>
                                      <w:rFonts w:cs="DilleniaUPC"/>
                                    </w:rPr>
                                  </w:pPr>
                                  <w:r w:rsidRPr="0002564B">
                                    <w:rPr>
                                      <w:rFonts w:cs="DilleniaUPC"/>
                                    </w:rPr>
                                    <w:t xml:space="preserve">    (………………………………)</w:t>
                                  </w:r>
                                </w:p>
                                <w:p w:rsidR="00EE19F6" w:rsidRDefault="00E37E7D" w:rsidP="00442D98">
                                  <w:pPr>
                                    <w:jc w:val="center"/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DilleniaUPC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ครูผู้สอน </w:t>
                                  </w:r>
                                </w:p>
                                <w:p w:rsidR="00E37E7D" w:rsidRPr="00EE19F6" w:rsidRDefault="00155EE0" w:rsidP="00EE19F6">
                                  <w:pPr>
                                    <w:spacing w:line="144" w:lineRule="auto"/>
                                    <w:jc w:val="center"/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EE19F6" w:rsidRPr="00EE19F6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teacher</w:t>
                                  </w:r>
                                  <w:r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102C6A" w:rsidRDefault="00E37E7D" w:rsidP="00E37E7D">
                                  <w:pPr>
                                    <w:jc w:val="center"/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  <w:t>………./…………/…</w:t>
                                  </w:r>
                                  <w:r w:rsidR="00EE19F6"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  <w:t>…</w:t>
                                  </w:r>
                                  <w:r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  <w:t>…</w:t>
                                  </w:r>
                                </w:p>
                                <w:p w:rsidR="00E37E7D" w:rsidRPr="0002564B" w:rsidRDefault="00102C6A" w:rsidP="00102C6A">
                                  <w:pPr>
                                    <w:spacing w:line="144" w:lineRule="auto"/>
                                    <w:jc w:val="center"/>
                                    <w:rPr>
                                      <w:rFonts w:cs="DilleniaUPC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102C6A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(date)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28" type="#_x0000_t202" style="position:absolute;left:0;text-align:left;margin-left:386.85pt;margin-top:.25pt;width:142.2pt;height:1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" o:allowincell="f">
                      <v:textbox style="mso-fit-shape-to-text:t">
                        <w:txbxContent>
                          <w:p w:rsidR="00E37E7D" w:rsidRPr="00102C6A" w:rsidRDefault="00E37E7D" w:rsidP="00442D98">
                            <w:pPr>
                              <w:pStyle w:val="Heading1"/>
                              <w:rPr>
                                <w:rFonts w:cs="DilleniaUPC"/>
                                <w:sz w:val="12"/>
                                <w:szCs w:val="12"/>
                              </w:rPr>
                            </w:pPr>
                          </w:p>
                          <w:p w:rsidR="00E37E7D" w:rsidRDefault="00E37E7D" w:rsidP="00442D98">
                            <w:pPr>
                              <w:pStyle w:val="Heading1"/>
                              <w:rPr>
                                <w:rFonts w:cs="DilleniaUPC"/>
                              </w:rPr>
                            </w:pPr>
                            <w:r w:rsidRPr="0002564B">
                              <w:rPr>
                                <w:rFonts w:cs="DilleniaUPC"/>
                                <w:cs/>
                              </w:rPr>
                              <w:t>ลงชื่อ</w:t>
                            </w:r>
                            <w:r w:rsidRPr="0002564B">
                              <w:rPr>
                                <w:rFonts w:cs="DilleniaUPC"/>
                              </w:rPr>
                              <w:t>……………………………..</w:t>
                            </w:r>
                          </w:p>
                          <w:p w:rsidR="00E37E7D" w:rsidRPr="00E37E7D" w:rsidRDefault="00E37E7D" w:rsidP="00EE19F6">
                            <w:pPr>
                              <w:pStyle w:val="Heading1"/>
                              <w:spacing w:line="144" w:lineRule="auto"/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5EE0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E37E7D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sign</w:t>
                            </w:r>
                            <w:r w:rsidR="00102C6A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ature</w:t>
                            </w:r>
                            <w:r w:rsidR="00155EE0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)</w:t>
                            </w:r>
                            <w:r w:rsidRPr="00E37E7D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:rsidR="00E37E7D" w:rsidRPr="0002564B" w:rsidRDefault="00E37E7D" w:rsidP="00442D98">
                            <w:pPr>
                              <w:pStyle w:val="Heading1"/>
                              <w:rPr>
                                <w:rFonts w:cs="DilleniaUPC"/>
                              </w:rPr>
                            </w:pPr>
                            <w:r w:rsidRPr="0002564B">
                              <w:rPr>
                                <w:rFonts w:cs="DilleniaUPC"/>
                              </w:rPr>
                              <w:t xml:space="preserve">    (………………………………)</w:t>
                            </w:r>
                          </w:p>
                          <w:p w:rsidR="00EE19F6" w:rsidRDefault="00E37E7D" w:rsidP="00442D98">
                            <w:pPr>
                              <w:jc w:val="center"/>
                              <w:rPr>
                                <w:rFonts w:cs="DilleniaUP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DilleniaUPC" w:hint="cs"/>
                                <w:sz w:val="26"/>
                                <w:szCs w:val="26"/>
                                <w:cs/>
                              </w:rPr>
                              <w:t xml:space="preserve">ครูผู้สอน </w:t>
                            </w:r>
                          </w:p>
                          <w:p w:rsidR="00E37E7D" w:rsidRPr="00EE19F6" w:rsidRDefault="00155EE0" w:rsidP="00EE19F6">
                            <w:pPr>
                              <w:spacing w:line="144" w:lineRule="auto"/>
                              <w:jc w:val="center"/>
                              <w:rPr>
                                <w:rFonts w:cs="Dillen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(</w:t>
                            </w:r>
                            <w:r w:rsidR="00EE19F6" w:rsidRPr="00EE19F6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teacher</w:t>
                            </w: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102C6A" w:rsidRDefault="00E37E7D" w:rsidP="00E37E7D">
                            <w:pPr>
                              <w:jc w:val="center"/>
                              <w:rPr>
                                <w:rFonts w:cs="Dillen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sz w:val="26"/>
                                <w:szCs w:val="26"/>
                              </w:rPr>
                              <w:t>………./…………/…</w:t>
                            </w:r>
                            <w:r w:rsidR="00EE19F6">
                              <w:rPr>
                                <w:rFonts w:cs="DilleniaUPC"/>
                                <w:sz w:val="26"/>
                                <w:szCs w:val="26"/>
                              </w:rPr>
                              <w:t>…</w:t>
                            </w:r>
                            <w:r>
                              <w:rPr>
                                <w:rFonts w:cs="DilleniaUPC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:rsidR="00E37E7D" w:rsidRPr="0002564B" w:rsidRDefault="00102C6A" w:rsidP="00102C6A">
                            <w:pPr>
                              <w:spacing w:line="144" w:lineRule="auto"/>
                              <w:jc w:val="center"/>
                              <w:rPr>
                                <w:rFonts w:cs="DilleniaUPC"/>
                                <w:sz w:val="26"/>
                                <w:szCs w:val="26"/>
                                <w:cs/>
                              </w:rPr>
                            </w:pPr>
                            <w:r w:rsidRPr="00102C6A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(date)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93F" w:rsidRPr="0002564B">
              <w:rPr>
                <w:rFonts w:ascii="DilleniaUPC" w:hAnsi="DilleniaUPC" w:cs="DilleniaUPC" w:hint="cs"/>
                <w:b/>
                <w:bCs/>
                <w:sz w:val="25"/>
                <w:szCs w:val="25"/>
                <w:cs/>
              </w:rPr>
              <w:t>วัน</w:t>
            </w:r>
            <w:r w:rsidR="00F7450A">
              <w:rPr>
                <w:rFonts w:ascii="DilleniaUPC" w:hAnsi="DilleniaUPC" w:cs="DilleniaUPC"/>
                <w:b/>
                <w:bCs/>
                <w:sz w:val="25"/>
                <w:szCs w:val="25"/>
              </w:rPr>
              <w:t xml:space="preserve"> </w:t>
            </w:r>
          </w:p>
          <w:p w:rsidR="00F7450A" w:rsidRPr="007649C6" w:rsidRDefault="00155EE0" w:rsidP="00442D98">
            <w:pPr>
              <w:spacing w:line="144" w:lineRule="auto"/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>
              <w:rPr>
                <w:rFonts w:cs="DilleniaUPC"/>
                <w:sz w:val="22"/>
                <w:szCs w:val="22"/>
              </w:rPr>
              <w:t>(</w:t>
            </w:r>
            <w:r w:rsidR="00F7450A" w:rsidRPr="00165A87">
              <w:rPr>
                <w:rFonts w:cs="DilleniaUPC"/>
                <w:sz w:val="22"/>
                <w:szCs w:val="22"/>
              </w:rPr>
              <w:t>date</w:t>
            </w:r>
            <w:r>
              <w:rPr>
                <w:rFonts w:cs="DilleniaUPC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41693F" w:rsidRDefault="0041693F">
            <w:pPr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 w:rsidRPr="0002564B">
              <w:rPr>
                <w:rFonts w:ascii="DilleniaUPC" w:hAnsi="DilleniaUPC" w:cs="DilleniaUPC" w:hint="cs"/>
                <w:b/>
                <w:bCs/>
                <w:sz w:val="25"/>
                <w:szCs w:val="25"/>
                <w:cs/>
              </w:rPr>
              <w:t>ชั่วโมงที่</w:t>
            </w:r>
          </w:p>
          <w:p w:rsidR="00F7450A" w:rsidRPr="00F7450A" w:rsidRDefault="00155EE0" w:rsidP="00442D98">
            <w:pPr>
              <w:spacing w:line="144" w:lineRule="auto"/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>
              <w:rPr>
                <w:rFonts w:cs="DilleniaUPC"/>
                <w:sz w:val="22"/>
                <w:szCs w:val="22"/>
              </w:rPr>
              <w:t>(</w:t>
            </w:r>
            <w:r w:rsidR="00F7450A">
              <w:rPr>
                <w:rFonts w:cs="DilleniaUPC"/>
                <w:sz w:val="22"/>
                <w:szCs w:val="22"/>
              </w:rPr>
              <w:t>period</w:t>
            </w:r>
            <w:r>
              <w:rPr>
                <w:rFonts w:cs="DilleniaUPC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41693F" w:rsidRDefault="0041693F">
            <w:pPr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 w:rsidRPr="0002564B">
              <w:rPr>
                <w:rFonts w:ascii="DilleniaUPC" w:hAnsi="DilleniaUPC" w:cs="DilleniaUPC" w:hint="cs"/>
                <w:b/>
                <w:bCs/>
                <w:sz w:val="25"/>
                <w:szCs w:val="25"/>
                <w:cs/>
              </w:rPr>
              <w:t>ห้อง</w:t>
            </w:r>
          </w:p>
          <w:p w:rsidR="00F7450A" w:rsidRPr="00F7450A" w:rsidRDefault="00155EE0" w:rsidP="00442D98">
            <w:pPr>
              <w:spacing w:line="144" w:lineRule="auto"/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>
              <w:rPr>
                <w:rFonts w:cs="DilleniaUPC"/>
                <w:sz w:val="22"/>
                <w:szCs w:val="22"/>
              </w:rPr>
              <w:t>(</w:t>
            </w:r>
            <w:r w:rsidR="00F7450A">
              <w:rPr>
                <w:rFonts w:cs="DilleniaUPC"/>
                <w:sz w:val="22"/>
                <w:szCs w:val="22"/>
              </w:rPr>
              <w:t>room</w:t>
            </w:r>
            <w:r>
              <w:rPr>
                <w:rFonts w:cs="DilleniaUPC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41693F" w:rsidRDefault="0041693F">
            <w:pPr>
              <w:jc w:val="center"/>
              <w:rPr>
                <w:rFonts w:ascii="DilleniaUPC" w:hAnsi="DilleniaUPC" w:cs="DilleniaUPC"/>
                <w:b/>
                <w:bCs/>
                <w:sz w:val="25"/>
                <w:szCs w:val="25"/>
              </w:rPr>
            </w:pPr>
            <w:r w:rsidRPr="0002564B">
              <w:rPr>
                <w:rFonts w:ascii="DilleniaUPC" w:hAnsi="DilleniaUPC" w:cs="DilleniaUPC" w:hint="cs"/>
                <w:b/>
                <w:bCs/>
                <w:sz w:val="25"/>
                <w:szCs w:val="25"/>
                <w:cs/>
              </w:rPr>
              <w:t>คุณครูที่</w:t>
            </w:r>
            <w:r w:rsidRPr="0002564B">
              <w:rPr>
                <w:rFonts w:ascii="DilleniaUPC" w:hAnsi="DilleniaUPC" w:cs="DilleniaUPC"/>
                <w:b/>
                <w:bCs/>
                <w:sz w:val="25"/>
                <w:szCs w:val="25"/>
                <w:cs/>
              </w:rPr>
              <w:t>แลกเปลี่ยน</w:t>
            </w:r>
          </w:p>
          <w:p w:rsidR="00F7450A" w:rsidRPr="00442D98" w:rsidRDefault="00155EE0" w:rsidP="00102C6A">
            <w:pPr>
              <w:spacing w:line="144" w:lineRule="auto"/>
              <w:jc w:val="center"/>
              <w:rPr>
                <w:rFonts w:asciiTheme="minorBidi" w:hAnsiTheme="minorBidi" w:cstheme="minorBidi"/>
                <w:sz w:val="22"/>
                <w:szCs w:val="22"/>
                <w:cs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="00102C6A">
              <w:rPr>
                <w:rFonts w:asciiTheme="minorBidi" w:hAnsiTheme="minorBidi" w:cstheme="minorBidi"/>
                <w:sz w:val="22"/>
                <w:szCs w:val="22"/>
              </w:rPr>
              <w:t>substitute</w:t>
            </w:r>
            <w:r w:rsidR="00F7450A" w:rsidRPr="00442D98">
              <w:rPr>
                <w:rFonts w:asciiTheme="minorBidi" w:hAnsiTheme="minorBidi" w:cstheme="minorBidi"/>
                <w:sz w:val="22"/>
                <w:szCs w:val="22"/>
              </w:rPr>
              <w:t xml:space="preserve"> teacher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41693F" w:rsidRDefault="0041693F">
            <w:pPr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 w:rsidRPr="0002564B">
              <w:rPr>
                <w:rFonts w:ascii="DilleniaUPC" w:hAnsi="DilleniaUPC" w:cs="DilleniaUPC" w:hint="cs"/>
                <w:b/>
                <w:bCs/>
                <w:sz w:val="25"/>
                <w:szCs w:val="25"/>
                <w:cs/>
              </w:rPr>
              <w:t>รับทราบ</w:t>
            </w:r>
          </w:p>
          <w:p w:rsidR="00F7450A" w:rsidRPr="00F7450A" w:rsidRDefault="00155EE0" w:rsidP="00442D98">
            <w:pPr>
              <w:spacing w:line="144" w:lineRule="auto"/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>
              <w:rPr>
                <w:rFonts w:cs="DilleniaUPC"/>
                <w:sz w:val="22"/>
                <w:szCs w:val="22"/>
              </w:rPr>
              <w:t>(</w:t>
            </w:r>
            <w:r w:rsidR="00F7450A">
              <w:rPr>
                <w:rFonts w:cs="DilleniaUPC"/>
                <w:sz w:val="22"/>
                <w:szCs w:val="22"/>
              </w:rPr>
              <w:t>signature</w:t>
            </w:r>
            <w:r>
              <w:rPr>
                <w:rFonts w:cs="DilleniaUPC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41693F" w:rsidRDefault="0041693F">
            <w:pPr>
              <w:jc w:val="center"/>
              <w:rPr>
                <w:rFonts w:ascii="DilleniaUPC" w:hAnsi="DilleniaUPC" w:cs="DilleniaUPC"/>
                <w:b/>
                <w:bCs/>
                <w:sz w:val="25"/>
                <w:szCs w:val="25"/>
              </w:rPr>
            </w:pPr>
            <w:r w:rsidRPr="0002564B">
              <w:rPr>
                <w:rFonts w:ascii="DilleniaUPC" w:hAnsi="DilleniaUPC" w:cs="DilleniaUPC"/>
                <w:b/>
                <w:bCs/>
                <w:sz w:val="25"/>
                <w:szCs w:val="25"/>
                <w:cs/>
              </w:rPr>
              <w:t>สอนแทนวันที่</w:t>
            </w:r>
          </w:p>
          <w:p w:rsidR="00F7450A" w:rsidRPr="00F7450A" w:rsidRDefault="00155EE0" w:rsidP="00442D98">
            <w:pPr>
              <w:spacing w:line="144" w:lineRule="auto"/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>
              <w:rPr>
                <w:rFonts w:cs="DilleniaUPC"/>
                <w:sz w:val="22"/>
                <w:szCs w:val="22"/>
              </w:rPr>
              <w:t>(</w:t>
            </w:r>
            <w:r w:rsidR="00F7450A">
              <w:rPr>
                <w:rFonts w:cs="DilleniaUPC"/>
                <w:sz w:val="22"/>
                <w:szCs w:val="22"/>
              </w:rPr>
              <w:t>exchange to</w:t>
            </w:r>
            <w:r w:rsidR="00102C6A">
              <w:rPr>
                <w:rFonts w:cs="DilleniaUPC"/>
                <w:sz w:val="22"/>
                <w:szCs w:val="22"/>
              </w:rPr>
              <w:t xml:space="preserve"> date</w:t>
            </w:r>
            <w:r>
              <w:rPr>
                <w:rFonts w:cs="DilleniaUPC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693F" w:rsidRDefault="0041693F">
            <w:pPr>
              <w:jc w:val="center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 w:rsidRPr="0002564B">
              <w:rPr>
                <w:rFonts w:ascii="DilleniaUPC" w:hAnsi="DilleniaUPC" w:cs="DilleniaUPC"/>
                <w:b/>
                <w:bCs/>
                <w:sz w:val="25"/>
                <w:szCs w:val="25"/>
                <w:cs/>
              </w:rPr>
              <w:t>ชั่วโมงที่</w:t>
            </w:r>
          </w:p>
          <w:p w:rsidR="00F7450A" w:rsidRPr="00F7450A" w:rsidRDefault="00155EE0" w:rsidP="00155EE0">
            <w:pPr>
              <w:spacing w:line="144" w:lineRule="auto"/>
              <w:ind w:right="-113"/>
              <w:rPr>
                <w:rFonts w:asciiTheme="minorHAnsi" w:hAnsiTheme="minorHAnsi" w:cs="DilleniaUPC"/>
                <w:b/>
                <w:bCs/>
                <w:sz w:val="25"/>
                <w:szCs w:val="25"/>
              </w:rPr>
            </w:pPr>
            <w:r>
              <w:rPr>
                <w:rFonts w:cs="DilleniaUPC"/>
                <w:sz w:val="22"/>
                <w:szCs w:val="22"/>
              </w:rPr>
              <w:t>(</w:t>
            </w:r>
            <w:r w:rsidR="00F7450A">
              <w:rPr>
                <w:rFonts w:cs="DilleniaUPC"/>
                <w:sz w:val="22"/>
                <w:szCs w:val="22"/>
              </w:rPr>
              <w:t>period</w:t>
            </w:r>
            <w:r>
              <w:rPr>
                <w:rFonts w:cs="DilleniaUPC"/>
                <w:sz w:val="22"/>
                <w:szCs w:val="22"/>
              </w:rPr>
              <w:t>)</w:t>
            </w:r>
          </w:p>
        </w:tc>
      </w:tr>
      <w:tr w:rsidR="00E37E7D" w:rsidRPr="0002564B" w:rsidTr="00BC5464">
        <w:trPr>
          <w:cantSplit/>
          <w:trHeight w:val="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9C6" w:rsidRPr="00442D98" w:rsidRDefault="007649C6" w:rsidP="008E6792">
            <w:pPr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 w:rsidRPr="0002564B">
              <w:rPr>
                <w:rFonts w:ascii="DilleniaUPC" w:hAnsi="DilleniaUPC" w:cs="DilleniaUPC" w:hint="cs"/>
                <w:cs/>
              </w:rPr>
              <w:t>วันจันทร์</w:t>
            </w:r>
          </w:p>
          <w:p w:rsidR="007649C6" w:rsidRPr="0002564B" w:rsidRDefault="00155EE0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  <w:cs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 w:rsidR="007649C6">
              <w:rPr>
                <w:rFonts w:ascii="DilleniaUPC" w:hAnsi="DilleniaUPC" w:cs="DilleniaUPC"/>
                <w:sz w:val="20"/>
                <w:szCs w:val="20"/>
              </w:rPr>
              <w:t>Monday</w:t>
            </w:r>
            <w:r>
              <w:rPr>
                <w:rFonts w:ascii="DilleniaUPC" w:hAnsi="DilleniaUPC" w:cs="DilleniaUPC"/>
                <w:sz w:val="20"/>
                <w:szCs w:val="20"/>
              </w:rPr>
              <w:t>)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........../………./……….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>
              <w:rPr>
                <w:rFonts w:ascii="DilleniaUPC" w:hAnsi="DilleniaUPC" w:cs="DilleniaUPC" w:hint="cs"/>
                <w:sz w:val="20"/>
                <w:szCs w:val="20"/>
                <w:cs/>
              </w:rPr>
              <w:t>วว/ดด/ปป)</w:t>
            </w:r>
          </w:p>
          <w:p w:rsidR="007649C6" w:rsidRPr="007649C6" w:rsidRDefault="007649C6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(dd/mm/yy)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3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21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155EE0" w:rsidRPr="0002564B" w:rsidTr="00BC5464">
        <w:trPr>
          <w:cantSplit/>
          <w:trHeight w:val="19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E37E7D" w:rsidRPr="0002564B" w:rsidTr="00BC5464">
        <w:trPr>
          <w:cantSplit/>
          <w:trHeight w:val="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9C6" w:rsidRPr="00442D98" w:rsidRDefault="001E29C1" w:rsidP="008E6792">
            <w:pPr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1540510</wp:posOffset>
                      </wp:positionV>
                      <wp:extent cx="1805940" cy="1412240"/>
                      <wp:effectExtent l="7620" t="5715" r="5715" b="10795"/>
                      <wp:wrapNone/>
                      <wp:docPr id="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9F6" w:rsidRPr="009F675B" w:rsidRDefault="00EE19F6" w:rsidP="00442D98">
                                  <w:pPr>
                                    <w:pStyle w:val="Heading1"/>
                                    <w:rPr>
                                      <w:rFonts w:cs="DilleniaUPC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E19F6" w:rsidRDefault="00EE19F6" w:rsidP="00442D98">
                                  <w:pPr>
                                    <w:pStyle w:val="Heading1"/>
                                    <w:rPr>
                                      <w:rFonts w:cs="DilleniaUPC"/>
                                    </w:rPr>
                                  </w:pPr>
                                  <w:r w:rsidRPr="0002564B">
                                    <w:rPr>
                                      <w:rFonts w:cs="DilleniaUPC"/>
                                      <w:cs/>
                                    </w:rPr>
                                    <w:t>ลงชื่อ</w:t>
                                  </w:r>
                                  <w:r w:rsidRPr="0002564B">
                                    <w:rPr>
                                      <w:rFonts w:cs="DilleniaUPC"/>
                                    </w:rPr>
                                    <w:t>……………………………..</w:t>
                                  </w:r>
                                </w:p>
                                <w:p w:rsidR="00EE19F6" w:rsidRPr="00E37E7D" w:rsidRDefault="00155EE0" w:rsidP="00EE19F6">
                                  <w:pPr>
                                    <w:pStyle w:val="Heading1"/>
                                    <w:spacing w:line="144" w:lineRule="auto"/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EE19F6" w:rsidRPr="00E37E7D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sign</w:t>
                                  </w:r>
                                  <w:r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EE19F6" w:rsidRPr="00E37E7D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</w:p>
                                <w:p w:rsidR="00EE19F6" w:rsidRPr="0002564B" w:rsidRDefault="00EE19F6" w:rsidP="00442D98">
                                  <w:pPr>
                                    <w:pStyle w:val="Heading1"/>
                                    <w:rPr>
                                      <w:rFonts w:cs="DilleniaUPC"/>
                                    </w:rPr>
                                  </w:pPr>
                                  <w:r w:rsidRPr="0002564B">
                                    <w:rPr>
                                      <w:rFonts w:cs="DilleniaUPC"/>
                                    </w:rPr>
                                    <w:t xml:space="preserve">    (………………………………)</w:t>
                                  </w:r>
                                </w:p>
                                <w:p w:rsidR="00EE19F6" w:rsidRDefault="00EE19F6" w:rsidP="00442D98">
                                  <w:pPr>
                                    <w:jc w:val="center"/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DilleniaUPC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ฝ่ายวิชาการ </w:t>
                                  </w:r>
                                </w:p>
                                <w:p w:rsidR="00EE19F6" w:rsidRPr="00EE19F6" w:rsidRDefault="00155EE0" w:rsidP="00EE19F6">
                                  <w:pPr>
                                    <w:spacing w:line="144" w:lineRule="auto"/>
                                    <w:jc w:val="center"/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(a</w:t>
                                  </w:r>
                                  <w:r w:rsidR="00EE19F6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cademics</w:t>
                                  </w:r>
                                  <w:r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EE19F6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F675B" w:rsidRDefault="009F675B" w:rsidP="009F675B">
                                  <w:pPr>
                                    <w:jc w:val="center"/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  <w:t>………./…………/………</w:t>
                                  </w:r>
                                </w:p>
                                <w:p w:rsidR="00EE19F6" w:rsidRPr="0002564B" w:rsidRDefault="009F675B" w:rsidP="009F675B">
                                  <w:pPr>
                                    <w:spacing w:line="144" w:lineRule="auto"/>
                                    <w:jc w:val="center"/>
                                    <w:rPr>
                                      <w:rFonts w:cs="DilleniaUPC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102C6A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(date)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9" type="#_x0000_t202" style="position:absolute;left:0;text-align:left;margin-left:386.85pt;margin-top:121.3pt;width:142.2pt;height:1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" o:allowincell="f">
                      <v:textbox style="mso-fit-shape-to-text:t">
                        <w:txbxContent>
                          <w:p w:rsidR="00EE19F6" w:rsidRPr="009F675B" w:rsidRDefault="00EE19F6" w:rsidP="00442D98">
                            <w:pPr>
                              <w:pStyle w:val="Heading1"/>
                              <w:rPr>
                                <w:rFonts w:cs="DilleniaUPC"/>
                                <w:sz w:val="12"/>
                                <w:szCs w:val="12"/>
                              </w:rPr>
                            </w:pPr>
                          </w:p>
                          <w:p w:rsidR="00EE19F6" w:rsidRDefault="00EE19F6" w:rsidP="00442D98">
                            <w:pPr>
                              <w:pStyle w:val="Heading1"/>
                              <w:rPr>
                                <w:rFonts w:cs="DilleniaUPC"/>
                              </w:rPr>
                            </w:pPr>
                            <w:r w:rsidRPr="0002564B">
                              <w:rPr>
                                <w:rFonts w:cs="DilleniaUPC"/>
                                <w:cs/>
                              </w:rPr>
                              <w:t>ลงชื่อ</w:t>
                            </w:r>
                            <w:r w:rsidRPr="0002564B">
                              <w:rPr>
                                <w:rFonts w:cs="DilleniaUPC"/>
                              </w:rPr>
                              <w:t>……………………………..</w:t>
                            </w:r>
                          </w:p>
                          <w:p w:rsidR="00EE19F6" w:rsidRPr="00E37E7D" w:rsidRDefault="00155EE0" w:rsidP="00EE19F6">
                            <w:pPr>
                              <w:pStyle w:val="Heading1"/>
                              <w:spacing w:line="144" w:lineRule="auto"/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(</w:t>
                            </w:r>
                            <w:r w:rsidR="00EE19F6" w:rsidRPr="00E37E7D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sign</w:t>
                            </w:r>
                            <w:r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)</w:t>
                            </w:r>
                            <w:r w:rsidR="00EE19F6" w:rsidRPr="00E37E7D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:rsidR="00EE19F6" w:rsidRPr="0002564B" w:rsidRDefault="00EE19F6" w:rsidP="00442D98">
                            <w:pPr>
                              <w:pStyle w:val="Heading1"/>
                              <w:rPr>
                                <w:rFonts w:cs="DilleniaUPC"/>
                              </w:rPr>
                            </w:pPr>
                            <w:r w:rsidRPr="0002564B">
                              <w:rPr>
                                <w:rFonts w:cs="DilleniaUPC"/>
                              </w:rPr>
                              <w:t xml:space="preserve">    (………………………………)</w:t>
                            </w:r>
                          </w:p>
                          <w:p w:rsidR="00EE19F6" w:rsidRDefault="00EE19F6" w:rsidP="00442D98">
                            <w:pPr>
                              <w:jc w:val="center"/>
                              <w:rPr>
                                <w:rFonts w:cs="DilleniaUP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DilleniaUPC" w:hint="cs"/>
                                <w:sz w:val="26"/>
                                <w:szCs w:val="26"/>
                                <w:cs/>
                              </w:rPr>
                              <w:t xml:space="preserve">ฝ่ายวิชาการ </w:t>
                            </w:r>
                          </w:p>
                          <w:p w:rsidR="00EE19F6" w:rsidRPr="00EE19F6" w:rsidRDefault="00155EE0" w:rsidP="00EE19F6">
                            <w:pPr>
                              <w:spacing w:line="144" w:lineRule="auto"/>
                              <w:jc w:val="center"/>
                              <w:rPr>
                                <w:rFonts w:cs="Dillen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(a</w:t>
                            </w:r>
                            <w:r w:rsidR="00EE19F6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cademics</w:t>
                            </w: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)</w:t>
                            </w:r>
                            <w:r w:rsidR="00EE19F6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F675B" w:rsidRDefault="009F675B" w:rsidP="009F675B">
                            <w:pPr>
                              <w:jc w:val="center"/>
                              <w:rPr>
                                <w:rFonts w:cs="Dillen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sz w:val="26"/>
                                <w:szCs w:val="26"/>
                              </w:rPr>
                              <w:t>………./…………/………</w:t>
                            </w:r>
                          </w:p>
                          <w:p w:rsidR="00EE19F6" w:rsidRPr="0002564B" w:rsidRDefault="009F675B" w:rsidP="009F675B">
                            <w:pPr>
                              <w:spacing w:line="144" w:lineRule="auto"/>
                              <w:jc w:val="center"/>
                              <w:rPr>
                                <w:rFonts w:cs="DilleniaUPC"/>
                                <w:sz w:val="26"/>
                                <w:szCs w:val="26"/>
                                <w:cs/>
                              </w:rPr>
                            </w:pPr>
                            <w:r w:rsidRPr="00102C6A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(date)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DilleniaUPC" w:hAnsi="DilleniaUPC" w:cs="DilleniaUPC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3004185</wp:posOffset>
                      </wp:positionV>
                      <wp:extent cx="1735455" cy="3136900"/>
                      <wp:effectExtent l="15240" t="12065" r="11430" b="13335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5455" cy="31369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649C6" w:rsidRPr="001E29C1" w:rsidRDefault="007649C6">
                                  <w:pPr>
                                    <w:pStyle w:val="Heading1"/>
                                    <w:jc w:val="center"/>
                                    <w:rPr>
                                      <w:rFonts w:ascii="DilleniaUPC" w:hAnsi="DilleniaUPC" w:cs="DilleniaUPC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E29C1">
                                    <w:rPr>
                                      <w:rFonts w:ascii="DilleniaUPC" w:hAnsi="DilleniaUPC" w:cs="DilleniaUPC"/>
                                      <w:sz w:val="28"/>
                                      <w:szCs w:val="28"/>
                                      <w: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ขอความร่วมมือ</w:t>
                                  </w:r>
                                </w:p>
                                <w:p w:rsidR="007649C6" w:rsidRPr="009F675B" w:rsidRDefault="00EE19F6">
                                  <w:pPr>
                                    <w:pStyle w:val="BodyText"/>
                                    <w:jc w:val="both"/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="007649C6"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 xml:space="preserve">คุณครูต้องแลกชั่วโมงการสอน  </w:t>
                                  </w:r>
                                </w:p>
                                <w:p w:rsidR="007649C6" w:rsidRPr="009F675B" w:rsidRDefault="007649C6" w:rsidP="00EE19F6">
                                  <w:pPr>
                                    <w:pStyle w:val="BodyText"/>
                                    <w:ind w:firstLine="142"/>
                                    <w:jc w:val="both"/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>ทุกครั้งของ การไปราชการ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</w:rPr>
                                    <w:t>/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>ลากิจ</w:t>
                                  </w:r>
                                </w:p>
                                <w:p w:rsidR="007649C6" w:rsidRPr="009F675B" w:rsidRDefault="00EE19F6">
                                  <w:pPr>
                                    <w:pStyle w:val="BodyText"/>
                                    <w:jc w:val="both"/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 w:rsidR="007649C6"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</w:rPr>
                                    <w:t>เขียนระบุรายชื่อคุณครูที่แลก</w:t>
                                  </w:r>
                                </w:p>
                                <w:p w:rsidR="007649C6" w:rsidRPr="009F675B" w:rsidRDefault="007649C6" w:rsidP="00EE19F6">
                                  <w:pPr>
                                    <w:pStyle w:val="BodyText"/>
                                    <w:ind w:firstLine="142"/>
                                    <w:jc w:val="both"/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</w:rPr>
                                    <w:t xml:space="preserve">ชั่วโมงให้ชัดเจนพร้อมทั้งกำหนด   </w:t>
                                  </w:r>
                                </w:p>
                                <w:p w:rsidR="007649C6" w:rsidRPr="009F675B" w:rsidRDefault="007649C6" w:rsidP="00EE19F6">
                                  <w:pPr>
                                    <w:pStyle w:val="BodyText"/>
                                    <w:ind w:firstLine="142"/>
                                    <w:jc w:val="both"/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</w:rPr>
                                    <w:t>วันแลกคืนเพื่อผลประโยชน์</w:t>
                                  </w:r>
                                </w:p>
                                <w:p w:rsidR="007649C6" w:rsidRPr="009F675B" w:rsidRDefault="007649C6" w:rsidP="00EE19F6">
                                  <w:pPr>
                                    <w:pStyle w:val="BodyText"/>
                                    <w:ind w:firstLine="142"/>
                                    <w:jc w:val="both"/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</w:rPr>
                                    <w:t>อย่างสูงสุดของนักเรียน</w:t>
                                  </w:r>
                                </w:p>
                                <w:p w:rsidR="007649C6" w:rsidRPr="009F675B" w:rsidRDefault="00EE19F6" w:rsidP="00EE19F6">
                                  <w:pPr>
                                    <w:pStyle w:val="BodyText"/>
                                    <w:jc w:val="both"/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="007649C6"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</w:rPr>
                                    <w:t>ส่งใบแลกชั่วโมงการสอน</w:t>
                                  </w:r>
                                  <w:r w:rsidRPr="009F675B">
                                    <w:rPr>
                                      <w:rFonts w:ascii="DilleniaUPC" w:hAnsi="DilleniaUPC" w:cs="DilleniaUPC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7649C6"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</w:rPr>
                                    <w:t xml:space="preserve">ดังกล่าวที่ </w:t>
                                  </w:r>
                                </w:p>
                                <w:p w:rsidR="007649C6" w:rsidRPr="009F675B" w:rsidRDefault="007649C6">
                                  <w:pPr>
                                    <w:pStyle w:val="BodyText"/>
                                    <w:jc w:val="both"/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1.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หัวหน้ากลุ่มสาระ</w:t>
                                  </w:r>
                                  <w:r w:rsidRPr="009F675B">
                                    <w:rPr>
                                      <w:rFonts w:ascii="DilleniaUPC" w:hAnsi="DilleniaUPC" w:cs="DilleniaUPC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ฯ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หัวหน้างาน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649C6" w:rsidRPr="009F675B" w:rsidRDefault="007649C6">
                                  <w:pPr>
                                    <w:pStyle w:val="BodyText"/>
                                    <w:jc w:val="both"/>
                                    <w:rPr>
                                      <w:rFonts w:ascii="Calibri" w:hAnsi="Calibri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2.</w:t>
                                  </w:r>
                                  <w:r w:rsidRPr="009F675B">
                                    <w:rPr>
                                      <w:rFonts w:ascii="DilleniaUPC" w:hAnsi="DilleniaUPC" w:cs="DilleniaUPC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หัวหน้าระดับ</w:t>
                                  </w:r>
                                </w:p>
                                <w:p w:rsidR="007649C6" w:rsidRPr="004F702D" w:rsidRDefault="007649C6">
                                  <w:pPr>
                                    <w:pStyle w:val="BodyText"/>
                                    <w:jc w:val="both"/>
                                    <w:rPr>
                                      <w:rFonts w:asciiTheme="minorHAnsi" w:hAnsiTheme="minorHAnsi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Pr="009F675B">
                                    <w:rPr>
                                      <w:rFonts w:ascii="DilleniaUPC" w:hAnsi="DilleniaUPC" w:cs="DilleniaUPC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ฝ่ายวิชาการ</w:t>
                                  </w:r>
                                </w:p>
                                <w:p w:rsidR="007649C6" w:rsidRPr="009F675B" w:rsidRDefault="007649C6" w:rsidP="00D96DF2">
                                  <w:pPr>
                                    <w:pStyle w:val="BodyText"/>
                                    <w:rPr>
                                      <w:rFonts w:ascii="Calibri" w:hAnsi="Calibri" w:cs="DilleniaUPC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F675B">
                                    <w:rPr>
                                      <w:rFonts w:ascii="DilleniaUPC" w:hAnsi="DilleniaUPC" w:cs="DilleniaUPC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**คุณครู</w:t>
                                  </w:r>
                                  <w:r w:rsidRPr="009F675B">
                                    <w:rPr>
                                      <w:rFonts w:ascii="Calibri" w:hAnsi="Calibri" w:cs="DilleniaUPC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ที่ไปราชการต้องส่ง</w:t>
                                  </w:r>
                                  <w:r w:rsidR="009F675B">
                                    <w:rPr>
                                      <w:rFonts w:ascii="Calibri" w:hAnsi="Calibri" w:cs="DilleniaUPC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</w:t>
                                  </w:r>
                                  <w:r w:rsidRPr="009F675B">
                                    <w:rPr>
                                      <w:rFonts w:ascii="Calibri" w:hAnsi="Calibri" w:cs="DilleniaUPC"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>ใบแจ้งราชการ</w:t>
                                  </w:r>
                                  <w:r w:rsidRPr="009F675B">
                                    <w:rPr>
                                      <w:rFonts w:ascii="Calibri" w:hAnsi="Calibri" w:cs="DilleniaUPC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 ที่ห้องธุรการ</w:t>
                                  </w:r>
                                </w:p>
                                <w:p w:rsidR="007649C6" w:rsidRPr="001E29C1" w:rsidRDefault="007649C6" w:rsidP="00EE19F6">
                                  <w:pPr>
                                    <w:pStyle w:val="BodyText"/>
                                    <w:jc w:val="center"/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E29C1">
                                    <w:rPr>
                                      <w:rFonts w:ascii="DilleniaUPC" w:hAnsi="DilleniaUPC" w:cs="DilleniaUPC"/>
                                      <w:sz w:val="24"/>
                                      <w:szCs w:val="24"/>
                                      <w: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ขอขอบคุณในความร่วมมือ</w:t>
                                  </w:r>
                                </w:p>
                                <w:p w:rsidR="00EE19F6" w:rsidRPr="001E29C1" w:rsidRDefault="00EE19F6" w:rsidP="00EE19F6">
                                  <w:pPr>
                                    <w:pStyle w:val="BodyText"/>
                                    <w:jc w:val="right"/>
                                    <w:rPr>
                                      <w:rFonts w:asciiTheme="minorHAnsi" w:hAnsiTheme="minorHAnsi" w:cs="DilleniaUPC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E29C1">
                                    <w:rPr>
                                      <w:rFonts w:ascii="DilleniaUPC" w:hAnsi="DilleniaUPC" w:cs="DilleniaUPC" w:hint="cs"/>
                                      <w:sz w:val="24"/>
                                      <w:szCs w:val="24"/>
                                      <w: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ฝ่ายวิชาการ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0" type="#_x0000_t202" style="position:absolute;left:0;text-align:left;margin-left:389.7pt;margin-top:236.55pt;width:136.65pt;height:2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" o:allowincell="f" filled="f" strokeweight="1.5pt">
                      <v:textbox style="mso-fit-shape-to-text:t">
                        <w:txbxContent>
                          <w:p w:rsidR="007649C6" w:rsidRPr="001E29C1" w:rsidRDefault="007649C6">
                            <w:pPr>
                              <w:pStyle w:val="Heading1"/>
                              <w:jc w:val="center"/>
                              <w:rPr>
                                <w:rFonts w:ascii="DilleniaUPC" w:hAnsi="DilleniaUPC" w:cs="DilleniaUPC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C1">
                              <w:rPr>
                                <w:rFonts w:ascii="DilleniaUPC" w:hAnsi="DilleniaUPC" w:cs="DilleniaUPC"/>
                                <w:sz w:val="28"/>
                                <w:szCs w:val="2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ขอความร่วมมือ</w:t>
                            </w:r>
                          </w:p>
                          <w:p w:rsidR="007649C6" w:rsidRPr="009F675B" w:rsidRDefault="00EE19F6">
                            <w:pPr>
                              <w:pStyle w:val="BodyText"/>
                              <w:jc w:val="both"/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  <w:t>1.</w:t>
                            </w:r>
                            <w:r w:rsidR="007649C6"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คุณครูต้องแลกชั่วโมงการสอน  </w:t>
                            </w:r>
                          </w:p>
                          <w:p w:rsidR="007649C6" w:rsidRPr="009F675B" w:rsidRDefault="007649C6" w:rsidP="00EE19F6">
                            <w:pPr>
                              <w:pStyle w:val="BodyText"/>
                              <w:ind w:firstLine="142"/>
                              <w:jc w:val="both"/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ทุกครั้งของ การไปราชการ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ลากิจ</w:t>
                            </w:r>
                          </w:p>
                          <w:p w:rsidR="007649C6" w:rsidRPr="009F675B" w:rsidRDefault="00EE19F6">
                            <w:pPr>
                              <w:pStyle w:val="BodyText"/>
                              <w:jc w:val="both"/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  <w:t>2.</w:t>
                            </w:r>
                            <w:r w:rsidR="007649C6"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</w:rPr>
                              <w:t>เขียนระบุรายชื่อคุณครูที่แลก</w:t>
                            </w:r>
                          </w:p>
                          <w:p w:rsidR="007649C6" w:rsidRPr="009F675B" w:rsidRDefault="007649C6" w:rsidP="00EE19F6">
                            <w:pPr>
                              <w:pStyle w:val="BodyText"/>
                              <w:ind w:firstLine="142"/>
                              <w:jc w:val="both"/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</w:rPr>
                              <w:t xml:space="preserve">ชั่วโมงให้ชัดเจนพร้อมทั้งกำหนด   </w:t>
                            </w:r>
                          </w:p>
                          <w:p w:rsidR="007649C6" w:rsidRPr="009F675B" w:rsidRDefault="007649C6" w:rsidP="00EE19F6">
                            <w:pPr>
                              <w:pStyle w:val="BodyText"/>
                              <w:ind w:firstLine="142"/>
                              <w:jc w:val="both"/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</w:rPr>
                              <w:t>วันแลกคืนเพื่อผลประโยชน์</w:t>
                            </w:r>
                          </w:p>
                          <w:p w:rsidR="007649C6" w:rsidRPr="009F675B" w:rsidRDefault="007649C6" w:rsidP="00EE19F6">
                            <w:pPr>
                              <w:pStyle w:val="BodyText"/>
                              <w:ind w:firstLine="142"/>
                              <w:jc w:val="both"/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</w:rPr>
                              <w:t>อย่างสูงสุดของนักเรียน</w:t>
                            </w:r>
                          </w:p>
                          <w:p w:rsidR="007649C6" w:rsidRPr="009F675B" w:rsidRDefault="00EE19F6" w:rsidP="00EE19F6">
                            <w:pPr>
                              <w:pStyle w:val="BodyText"/>
                              <w:jc w:val="both"/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  <w:t>3.</w:t>
                            </w:r>
                            <w:r w:rsidR="007649C6"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</w:rPr>
                              <w:t>ส่งใบแลกชั่วโมงการสอน</w:t>
                            </w:r>
                            <w:r w:rsidRPr="009F675B">
                              <w:rPr>
                                <w:rFonts w:ascii="DilleniaUPC" w:hAnsi="DilleniaUPC" w:cs="DilleniaUPC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7649C6"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</w:rPr>
                              <w:t xml:space="preserve">ดังกล่าวที่ </w:t>
                            </w:r>
                          </w:p>
                          <w:p w:rsidR="007649C6" w:rsidRPr="009F675B" w:rsidRDefault="007649C6">
                            <w:pPr>
                              <w:pStyle w:val="BodyText"/>
                              <w:jc w:val="both"/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1.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หัวหน้ากลุ่มสาระ</w:t>
                            </w:r>
                            <w:r w:rsidRPr="009F675B">
                              <w:rPr>
                                <w:rFonts w:ascii="DilleniaUPC" w:hAnsi="DilleniaUPC" w:cs="Dillen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หัวหน้างาน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49C6" w:rsidRPr="009F675B" w:rsidRDefault="007649C6">
                            <w:pPr>
                              <w:pStyle w:val="BodyText"/>
                              <w:jc w:val="both"/>
                              <w:rPr>
                                <w:rFonts w:ascii="Calibri" w:hAnsi="Calibri" w:cs="DilleniaUP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2.</w:t>
                            </w:r>
                            <w:r w:rsidRPr="009F675B">
                              <w:rPr>
                                <w:rFonts w:ascii="DilleniaUPC" w:hAnsi="DilleniaUPC" w:cs="Dillen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หัวหน้าระดับ</w:t>
                            </w:r>
                          </w:p>
                          <w:p w:rsidR="007649C6" w:rsidRPr="004F702D" w:rsidRDefault="007649C6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="DilleniaUP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675B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9F675B">
                              <w:rPr>
                                <w:rFonts w:ascii="DilleniaUPC" w:hAnsi="DilleniaUPC" w:cs="Dillen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ฝ่ายวิชาการ</w:t>
                            </w:r>
                          </w:p>
                          <w:p w:rsidR="007649C6" w:rsidRPr="009F675B" w:rsidRDefault="007649C6" w:rsidP="00D96DF2">
                            <w:pPr>
                              <w:pStyle w:val="BodyText"/>
                              <w:rPr>
                                <w:rFonts w:ascii="Calibri" w:hAnsi="Calibri" w:cs="DilleniaUPC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F675B">
                              <w:rPr>
                                <w:rFonts w:ascii="DilleniaUPC" w:hAnsi="DilleniaUPC" w:cs="Dillen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**คุณครู</w:t>
                            </w:r>
                            <w:r w:rsidRPr="009F675B">
                              <w:rPr>
                                <w:rFonts w:ascii="Calibri" w:hAnsi="Calibri" w:cs="Dillen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ที่ไปราชการต้องส่ง</w:t>
                            </w:r>
                            <w:r w:rsidR="009F675B">
                              <w:rPr>
                                <w:rFonts w:ascii="Calibri" w:hAnsi="Calibri" w:cs="Dillen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9F675B">
                              <w:rPr>
                                <w:rFonts w:ascii="Calibri" w:hAnsi="Calibri" w:cs="DilleniaUPC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ใบแจ้งราชการ</w:t>
                            </w:r>
                            <w:r w:rsidRPr="009F675B">
                              <w:rPr>
                                <w:rFonts w:ascii="Calibri" w:hAnsi="Calibri" w:cs="DilleniaUPC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ที่ห้องธุรการ</w:t>
                            </w:r>
                          </w:p>
                          <w:p w:rsidR="007649C6" w:rsidRPr="001E29C1" w:rsidRDefault="007649C6" w:rsidP="00EE19F6">
                            <w:pPr>
                              <w:pStyle w:val="BodyText"/>
                              <w:jc w:val="center"/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C1">
                              <w:rPr>
                                <w:rFonts w:ascii="DilleniaUPC" w:hAnsi="DilleniaUPC" w:cs="DilleniaUPC"/>
                                <w:sz w:val="24"/>
                                <w:szCs w:val="24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ขอขอบคุณในความร่วมมือ</w:t>
                            </w:r>
                          </w:p>
                          <w:p w:rsidR="00EE19F6" w:rsidRPr="001E29C1" w:rsidRDefault="00EE19F6" w:rsidP="00EE19F6">
                            <w:pPr>
                              <w:pStyle w:val="BodyText"/>
                              <w:jc w:val="right"/>
                              <w:rPr>
                                <w:rFonts w:asciiTheme="minorHAnsi" w:hAnsiTheme="minorHAnsi" w:cs="DilleniaUPC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29C1">
                              <w:rPr>
                                <w:rFonts w:ascii="DilleniaUPC" w:hAnsi="DilleniaUPC" w:cs="DilleniaUPC" w:hint="cs"/>
                                <w:sz w:val="24"/>
                                <w:szCs w:val="24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ฝ่ายวิชาการ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DilleniaUPC" w:hAnsi="DilleniaUPC" w:cs="DilleniaUPC"/>
                <w:b/>
                <w:bCs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76835</wp:posOffset>
                      </wp:positionV>
                      <wp:extent cx="1805940" cy="1412240"/>
                      <wp:effectExtent l="7620" t="8890" r="5715" b="7620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141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9F6" w:rsidRPr="00102C6A" w:rsidRDefault="00EE19F6" w:rsidP="00442D98">
                                  <w:pPr>
                                    <w:pStyle w:val="Heading1"/>
                                    <w:rPr>
                                      <w:rFonts w:cs="DilleniaUPC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E19F6" w:rsidRDefault="00EE19F6" w:rsidP="00442D98">
                                  <w:pPr>
                                    <w:pStyle w:val="Heading1"/>
                                    <w:rPr>
                                      <w:rFonts w:cs="DilleniaUPC"/>
                                    </w:rPr>
                                  </w:pPr>
                                  <w:r w:rsidRPr="0002564B">
                                    <w:rPr>
                                      <w:rFonts w:cs="DilleniaUPC"/>
                                      <w:cs/>
                                    </w:rPr>
                                    <w:t>ลงชื่อ</w:t>
                                  </w:r>
                                  <w:r w:rsidRPr="0002564B">
                                    <w:rPr>
                                      <w:rFonts w:cs="DilleniaUPC"/>
                                    </w:rPr>
                                    <w:t>……………………………..</w:t>
                                  </w:r>
                                </w:p>
                                <w:p w:rsidR="00EE19F6" w:rsidRPr="00E37E7D" w:rsidRDefault="00EE19F6" w:rsidP="00EE19F6">
                                  <w:pPr>
                                    <w:pStyle w:val="Heading1"/>
                                    <w:spacing w:line="144" w:lineRule="auto"/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55EE0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E37E7D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sign</w:t>
                                  </w:r>
                                  <w:r w:rsidR="00155EE0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E37E7D">
                                    <w:rPr>
                                      <w:rFonts w:cs="DilleniaUPC"/>
                                      <w:b w:val="0"/>
                                      <w:bCs w:val="0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</w:p>
                                <w:p w:rsidR="00EE19F6" w:rsidRPr="0002564B" w:rsidRDefault="00EE19F6" w:rsidP="00442D98">
                                  <w:pPr>
                                    <w:pStyle w:val="Heading1"/>
                                    <w:rPr>
                                      <w:rFonts w:cs="DilleniaUPC"/>
                                    </w:rPr>
                                  </w:pPr>
                                  <w:r w:rsidRPr="0002564B">
                                    <w:rPr>
                                      <w:rFonts w:cs="DilleniaUPC"/>
                                    </w:rPr>
                                    <w:t xml:space="preserve">    (………………………………)</w:t>
                                  </w:r>
                                </w:p>
                                <w:p w:rsidR="00EE19F6" w:rsidRDefault="00EE19F6" w:rsidP="00442D98">
                                  <w:pPr>
                                    <w:jc w:val="center"/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DilleniaUPC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หัวหน้าระดับ/หัวหน้างาน </w:t>
                                  </w:r>
                                </w:p>
                                <w:p w:rsidR="00EE19F6" w:rsidRPr="00EE19F6" w:rsidRDefault="00155EE0" w:rsidP="00EE19F6">
                                  <w:pPr>
                                    <w:spacing w:line="144" w:lineRule="auto"/>
                                    <w:jc w:val="center"/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EE19F6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head</w:t>
                                  </w:r>
                                  <w:r w:rsidR="009F675B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 xml:space="preserve"> of grade level</w:t>
                                  </w:r>
                                  <w:r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EE19F6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102C6A" w:rsidRDefault="00102C6A" w:rsidP="00102C6A">
                                  <w:pPr>
                                    <w:jc w:val="center"/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DilleniaUPC"/>
                                      <w:sz w:val="26"/>
                                      <w:szCs w:val="26"/>
                                    </w:rPr>
                                    <w:t>………./…………/………</w:t>
                                  </w:r>
                                </w:p>
                                <w:p w:rsidR="00EE19F6" w:rsidRPr="0002564B" w:rsidRDefault="00102C6A" w:rsidP="009F675B">
                                  <w:pPr>
                                    <w:spacing w:line="144" w:lineRule="auto"/>
                                    <w:jc w:val="center"/>
                                    <w:rPr>
                                      <w:rFonts w:cs="DilleniaUPC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102C6A">
                                    <w:rPr>
                                      <w:rFonts w:cs="DilleniaUPC"/>
                                      <w:sz w:val="22"/>
                                      <w:szCs w:val="22"/>
                                    </w:rPr>
                                    <w:t>(date)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1" type="#_x0000_t202" style="position:absolute;left:0;text-align:left;margin-left:386.85pt;margin-top:6.05pt;width:142.2pt;height:1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" o:allowincell="f">
                      <v:textbox style="mso-fit-shape-to-text:t">
                        <w:txbxContent>
                          <w:p w:rsidR="00EE19F6" w:rsidRPr="00102C6A" w:rsidRDefault="00EE19F6" w:rsidP="00442D98">
                            <w:pPr>
                              <w:pStyle w:val="Heading1"/>
                              <w:rPr>
                                <w:rFonts w:cs="DilleniaUPC"/>
                                <w:sz w:val="12"/>
                                <w:szCs w:val="12"/>
                              </w:rPr>
                            </w:pPr>
                          </w:p>
                          <w:p w:rsidR="00EE19F6" w:rsidRDefault="00EE19F6" w:rsidP="00442D98">
                            <w:pPr>
                              <w:pStyle w:val="Heading1"/>
                              <w:rPr>
                                <w:rFonts w:cs="DilleniaUPC"/>
                              </w:rPr>
                            </w:pPr>
                            <w:r w:rsidRPr="0002564B">
                              <w:rPr>
                                <w:rFonts w:cs="DilleniaUPC"/>
                                <w:cs/>
                              </w:rPr>
                              <w:t>ลงชื่อ</w:t>
                            </w:r>
                            <w:r w:rsidRPr="0002564B">
                              <w:rPr>
                                <w:rFonts w:cs="DilleniaUPC"/>
                              </w:rPr>
                              <w:t>……………………………..</w:t>
                            </w:r>
                          </w:p>
                          <w:p w:rsidR="00EE19F6" w:rsidRPr="00E37E7D" w:rsidRDefault="00EE19F6" w:rsidP="00EE19F6">
                            <w:pPr>
                              <w:pStyle w:val="Heading1"/>
                              <w:spacing w:line="144" w:lineRule="auto"/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5EE0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E37E7D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sign</w:t>
                            </w:r>
                            <w:r w:rsidR="00155EE0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)</w:t>
                            </w:r>
                            <w:r w:rsidRPr="00E37E7D">
                              <w:rPr>
                                <w:rFonts w:cs="DilleniaUPC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:rsidR="00EE19F6" w:rsidRPr="0002564B" w:rsidRDefault="00EE19F6" w:rsidP="00442D98">
                            <w:pPr>
                              <w:pStyle w:val="Heading1"/>
                              <w:rPr>
                                <w:rFonts w:cs="DilleniaUPC"/>
                              </w:rPr>
                            </w:pPr>
                            <w:r w:rsidRPr="0002564B">
                              <w:rPr>
                                <w:rFonts w:cs="DilleniaUPC"/>
                              </w:rPr>
                              <w:t xml:space="preserve">    (………………………………)</w:t>
                            </w:r>
                          </w:p>
                          <w:p w:rsidR="00EE19F6" w:rsidRDefault="00EE19F6" w:rsidP="00442D98">
                            <w:pPr>
                              <w:jc w:val="center"/>
                              <w:rPr>
                                <w:rFonts w:cs="DilleniaUP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DilleniaUPC" w:hint="cs"/>
                                <w:sz w:val="26"/>
                                <w:szCs w:val="26"/>
                                <w:cs/>
                              </w:rPr>
                              <w:t xml:space="preserve">หัวหน้าระดับ/หัวหน้างาน </w:t>
                            </w:r>
                          </w:p>
                          <w:p w:rsidR="00EE19F6" w:rsidRPr="00EE19F6" w:rsidRDefault="00155EE0" w:rsidP="00EE19F6">
                            <w:pPr>
                              <w:spacing w:line="144" w:lineRule="auto"/>
                              <w:jc w:val="center"/>
                              <w:rPr>
                                <w:rFonts w:cs="Dillen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(</w:t>
                            </w:r>
                            <w:r w:rsidR="00EE19F6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head</w:t>
                            </w:r>
                            <w:r w:rsidR="009F675B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 xml:space="preserve"> of grade level</w:t>
                            </w:r>
                            <w:r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)</w:t>
                            </w:r>
                            <w:r w:rsidR="00EE19F6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02C6A" w:rsidRDefault="00102C6A" w:rsidP="00102C6A">
                            <w:pPr>
                              <w:jc w:val="center"/>
                              <w:rPr>
                                <w:rFonts w:cs="DilleniaUP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DilleniaUPC"/>
                                <w:sz w:val="26"/>
                                <w:szCs w:val="26"/>
                              </w:rPr>
                              <w:t>………./…………/………</w:t>
                            </w:r>
                          </w:p>
                          <w:p w:rsidR="00EE19F6" w:rsidRPr="0002564B" w:rsidRDefault="00102C6A" w:rsidP="009F675B">
                            <w:pPr>
                              <w:spacing w:line="144" w:lineRule="auto"/>
                              <w:jc w:val="center"/>
                              <w:rPr>
                                <w:rFonts w:cs="DilleniaUPC"/>
                                <w:sz w:val="26"/>
                                <w:szCs w:val="26"/>
                                <w:cs/>
                              </w:rPr>
                            </w:pPr>
                            <w:r w:rsidRPr="00102C6A">
                              <w:rPr>
                                <w:rFonts w:cs="DilleniaUPC"/>
                                <w:sz w:val="22"/>
                                <w:szCs w:val="22"/>
                              </w:rPr>
                              <w:t>(date)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9C6" w:rsidRPr="0002564B">
              <w:rPr>
                <w:rFonts w:ascii="DilleniaUPC" w:hAnsi="DilleniaUPC" w:cs="DilleniaUPC" w:hint="cs"/>
                <w:cs/>
              </w:rPr>
              <w:t>วัน</w:t>
            </w:r>
            <w:r w:rsidR="007649C6">
              <w:rPr>
                <w:rFonts w:ascii="DilleniaUPC" w:hAnsi="DilleniaUPC" w:cs="DilleniaUPC" w:hint="cs"/>
                <w:cs/>
              </w:rPr>
              <w:t>อังค</w:t>
            </w:r>
            <w:r w:rsidR="007649C6">
              <w:rPr>
                <w:rFonts w:asciiTheme="minorHAnsi" w:hAnsiTheme="minorHAnsi" w:cs="DilleniaUPC" w:hint="cs"/>
                <w:cs/>
              </w:rPr>
              <w:t>าร</w:t>
            </w:r>
          </w:p>
          <w:p w:rsidR="007649C6" w:rsidRPr="0002564B" w:rsidRDefault="00155EE0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  <w:cs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 w:rsidR="007649C6">
              <w:rPr>
                <w:rFonts w:ascii="DilleniaUPC" w:hAnsi="DilleniaUPC" w:cs="DilleniaUPC"/>
                <w:sz w:val="20"/>
                <w:szCs w:val="20"/>
              </w:rPr>
              <w:t>Tuesday</w:t>
            </w:r>
            <w:r>
              <w:rPr>
                <w:rFonts w:ascii="DilleniaUPC" w:hAnsi="DilleniaUPC" w:cs="DilleniaUPC"/>
                <w:sz w:val="20"/>
                <w:szCs w:val="20"/>
              </w:rPr>
              <w:t>)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........../………./……….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>
              <w:rPr>
                <w:rFonts w:ascii="DilleniaUPC" w:hAnsi="DilleniaUPC" w:cs="DilleniaUPC" w:hint="cs"/>
                <w:sz w:val="20"/>
                <w:szCs w:val="20"/>
                <w:cs/>
              </w:rPr>
              <w:t>วว/ดด/ปป)</w:t>
            </w:r>
          </w:p>
          <w:p w:rsidR="007649C6" w:rsidRPr="007649C6" w:rsidRDefault="007649C6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(dd/mm/yy)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3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21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155EE0" w:rsidRPr="0002564B" w:rsidTr="00BC5464">
        <w:trPr>
          <w:cantSplit/>
          <w:trHeight w:val="19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155EE0" w:rsidRPr="0002564B" w:rsidTr="00BC5464">
        <w:trPr>
          <w:cantSplit/>
          <w:trHeight w:val="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9C6" w:rsidRPr="00442D98" w:rsidRDefault="007649C6" w:rsidP="008E6792">
            <w:pPr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 w:rsidRPr="0002564B">
              <w:rPr>
                <w:rFonts w:ascii="DilleniaUPC" w:hAnsi="DilleniaUPC" w:cs="DilleniaUPC" w:hint="cs"/>
                <w:cs/>
              </w:rPr>
              <w:t>วัน</w:t>
            </w:r>
            <w:r>
              <w:rPr>
                <w:rFonts w:ascii="DilleniaUPC" w:hAnsi="DilleniaUPC" w:cs="DilleniaUPC" w:hint="cs"/>
                <w:cs/>
              </w:rPr>
              <w:t>พุ</w:t>
            </w:r>
            <w:r>
              <w:rPr>
                <w:rFonts w:asciiTheme="minorHAnsi" w:hAnsiTheme="minorHAnsi" w:cs="DilleniaUPC" w:hint="cs"/>
                <w:cs/>
              </w:rPr>
              <w:t>ธ</w:t>
            </w:r>
          </w:p>
          <w:p w:rsidR="007649C6" w:rsidRPr="0002564B" w:rsidRDefault="00155EE0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  <w:cs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 w:rsidR="00971DDE">
              <w:rPr>
                <w:rFonts w:ascii="DilleniaUPC" w:hAnsi="DilleniaUPC" w:cs="DilleniaUPC"/>
                <w:sz w:val="20"/>
                <w:szCs w:val="20"/>
              </w:rPr>
              <w:t>Wednesday</w:t>
            </w:r>
            <w:r>
              <w:rPr>
                <w:rFonts w:ascii="DilleniaUPC" w:hAnsi="DilleniaUPC" w:cs="DilleniaUPC"/>
                <w:sz w:val="20"/>
                <w:szCs w:val="20"/>
              </w:rPr>
              <w:t>)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........../………./……….</w:t>
            </w:r>
          </w:p>
          <w:p w:rsidR="007649C6" w:rsidRPr="008A1650" w:rsidRDefault="007649C6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>
              <w:rPr>
                <w:rFonts w:ascii="DilleniaUPC" w:hAnsi="DilleniaUPC" w:cs="DilleniaUPC" w:hint="cs"/>
                <w:sz w:val="20"/>
                <w:szCs w:val="20"/>
                <w:cs/>
              </w:rPr>
              <w:t>วว/ดด/ปป)</w:t>
            </w:r>
          </w:p>
          <w:p w:rsidR="007649C6" w:rsidRPr="007649C6" w:rsidRDefault="007649C6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(dd/mm/yy)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3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21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155EE0" w:rsidRPr="0002564B" w:rsidTr="00BC5464">
        <w:trPr>
          <w:cantSplit/>
          <w:trHeight w:val="19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E37E7D" w:rsidRPr="0002564B" w:rsidTr="00BC5464">
        <w:trPr>
          <w:cantSplit/>
          <w:trHeight w:val="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9C6" w:rsidRPr="00442D98" w:rsidRDefault="007649C6" w:rsidP="008E6792">
            <w:pPr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 w:rsidRPr="0002564B">
              <w:rPr>
                <w:rFonts w:ascii="DilleniaUPC" w:hAnsi="DilleniaUPC" w:cs="DilleniaUPC" w:hint="cs"/>
                <w:cs/>
              </w:rPr>
              <w:t>วัน</w:t>
            </w:r>
            <w:r>
              <w:rPr>
                <w:rFonts w:ascii="DilleniaUPC" w:hAnsi="DilleniaUPC" w:cs="DilleniaUPC" w:hint="cs"/>
                <w:cs/>
              </w:rPr>
              <w:t>พฤ</w:t>
            </w:r>
            <w:r>
              <w:rPr>
                <w:rFonts w:asciiTheme="minorHAnsi" w:hAnsiTheme="minorHAnsi" w:cs="DilleniaUPC" w:hint="cs"/>
                <w:cs/>
              </w:rPr>
              <w:t>หัสบดี</w:t>
            </w:r>
          </w:p>
          <w:p w:rsidR="007649C6" w:rsidRPr="007649C6" w:rsidRDefault="00155EE0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  <w:cs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 w:rsidR="007649C6">
              <w:rPr>
                <w:rFonts w:ascii="DilleniaUPC" w:hAnsi="DilleniaUPC" w:cs="DilleniaUPC"/>
                <w:sz w:val="20"/>
                <w:szCs w:val="20"/>
              </w:rPr>
              <w:t>Thursday</w:t>
            </w:r>
            <w:r>
              <w:rPr>
                <w:rFonts w:ascii="DilleniaUPC" w:hAnsi="DilleniaUPC" w:cs="DilleniaUPC"/>
                <w:sz w:val="20"/>
                <w:szCs w:val="20"/>
              </w:rPr>
              <w:t>)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........../………./……….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>
              <w:rPr>
                <w:rFonts w:ascii="DilleniaUPC" w:hAnsi="DilleniaUPC" w:cs="DilleniaUPC" w:hint="cs"/>
                <w:sz w:val="20"/>
                <w:szCs w:val="20"/>
                <w:cs/>
              </w:rPr>
              <w:t>วว/ดด/ปป)</w:t>
            </w:r>
          </w:p>
          <w:p w:rsidR="007649C6" w:rsidRPr="007649C6" w:rsidRDefault="007649C6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(dd/mm/yy)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3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21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155EE0" w:rsidRPr="0002564B" w:rsidTr="00BC5464">
        <w:trPr>
          <w:cantSplit/>
          <w:trHeight w:val="19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E37E7D" w:rsidRPr="0002564B" w:rsidTr="00BC5464">
        <w:trPr>
          <w:cantSplit/>
          <w:trHeight w:val="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9C6" w:rsidRPr="00442D98" w:rsidRDefault="007649C6" w:rsidP="008E6792">
            <w:pPr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 w:rsidRPr="0002564B">
              <w:rPr>
                <w:rFonts w:ascii="DilleniaUPC" w:hAnsi="DilleniaUPC" w:cs="DilleniaUPC" w:hint="cs"/>
                <w:cs/>
              </w:rPr>
              <w:t>วัน</w:t>
            </w:r>
            <w:r>
              <w:rPr>
                <w:rFonts w:ascii="DilleniaUPC" w:hAnsi="DilleniaUPC" w:cs="DilleniaUPC" w:hint="cs"/>
                <w:cs/>
              </w:rPr>
              <w:t>ศุ</w:t>
            </w:r>
            <w:r>
              <w:rPr>
                <w:rFonts w:asciiTheme="minorHAnsi" w:hAnsiTheme="minorHAnsi" w:cs="DilleniaUPC" w:hint="cs"/>
                <w:cs/>
              </w:rPr>
              <w:t>กร์</w:t>
            </w:r>
          </w:p>
          <w:p w:rsidR="007649C6" w:rsidRPr="007649C6" w:rsidRDefault="00155EE0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 w:rsidR="007649C6">
              <w:rPr>
                <w:rFonts w:ascii="DilleniaUPC" w:hAnsi="DilleniaUPC" w:cs="DilleniaUPC"/>
                <w:sz w:val="20"/>
                <w:szCs w:val="20"/>
              </w:rPr>
              <w:t>Friday</w:t>
            </w:r>
            <w:r>
              <w:rPr>
                <w:rFonts w:ascii="DilleniaUPC" w:hAnsi="DilleniaUPC" w:cs="DilleniaUPC"/>
                <w:sz w:val="20"/>
                <w:szCs w:val="20"/>
              </w:rPr>
              <w:t>)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........../………./……….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>
              <w:rPr>
                <w:rFonts w:ascii="DilleniaUPC" w:hAnsi="DilleniaUPC" w:cs="DilleniaUPC" w:hint="cs"/>
                <w:sz w:val="20"/>
                <w:szCs w:val="20"/>
                <w:cs/>
              </w:rPr>
              <w:t>วว/ดด/ปป)</w:t>
            </w:r>
          </w:p>
          <w:p w:rsidR="007649C6" w:rsidRPr="007649C6" w:rsidRDefault="007649C6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(dd/mm/yy)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3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21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155EE0" w:rsidRPr="0002564B" w:rsidTr="00BC5464">
        <w:trPr>
          <w:cantSplit/>
          <w:trHeight w:val="19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E37E7D" w:rsidRPr="0002564B" w:rsidTr="00BC5464">
        <w:trPr>
          <w:cantSplit/>
          <w:trHeight w:val="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9C6" w:rsidRPr="00442D98" w:rsidRDefault="007649C6" w:rsidP="008E6792">
            <w:pPr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 w:rsidRPr="0002564B">
              <w:rPr>
                <w:rFonts w:ascii="DilleniaUPC" w:hAnsi="DilleniaUPC" w:cs="DilleniaUPC" w:hint="cs"/>
                <w:cs/>
              </w:rPr>
              <w:t>วัน</w:t>
            </w:r>
            <w:r>
              <w:rPr>
                <w:rFonts w:ascii="DilleniaUPC" w:hAnsi="DilleniaUPC" w:cs="DilleniaUPC" w:hint="cs"/>
                <w:cs/>
              </w:rPr>
              <w:t>เสาร</w:t>
            </w:r>
            <w:r>
              <w:rPr>
                <w:rFonts w:asciiTheme="minorHAnsi" w:hAnsiTheme="minorHAnsi" w:cs="DilleniaUPC" w:hint="cs"/>
                <w:cs/>
              </w:rPr>
              <w:t>์</w:t>
            </w:r>
          </w:p>
          <w:p w:rsidR="007649C6" w:rsidRPr="0002564B" w:rsidRDefault="00155EE0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  <w:cs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 w:rsidR="007649C6">
              <w:rPr>
                <w:rFonts w:ascii="DilleniaUPC" w:hAnsi="DilleniaUPC" w:cs="DilleniaUPC"/>
                <w:sz w:val="20"/>
                <w:szCs w:val="20"/>
              </w:rPr>
              <w:t>Saturday</w:t>
            </w:r>
            <w:r>
              <w:rPr>
                <w:rFonts w:ascii="DilleniaUPC" w:hAnsi="DilleniaUPC" w:cs="DilleniaUPC"/>
                <w:sz w:val="20"/>
                <w:szCs w:val="20"/>
              </w:rPr>
              <w:t>)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........../………./……….</w:t>
            </w:r>
          </w:p>
          <w:p w:rsidR="007649C6" w:rsidRDefault="007649C6" w:rsidP="008E6792">
            <w:pPr>
              <w:spacing w:line="144" w:lineRule="auto"/>
              <w:jc w:val="center"/>
              <w:rPr>
                <w:rFonts w:ascii="DilleniaUPC" w:hAnsi="DilleniaUPC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</w:t>
            </w:r>
            <w:r>
              <w:rPr>
                <w:rFonts w:ascii="DilleniaUPC" w:hAnsi="DilleniaUPC" w:cs="DilleniaUPC" w:hint="cs"/>
                <w:sz w:val="20"/>
                <w:szCs w:val="20"/>
                <w:cs/>
              </w:rPr>
              <w:t>วว/ดด/ปป)</w:t>
            </w:r>
          </w:p>
          <w:p w:rsidR="007649C6" w:rsidRPr="007649C6" w:rsidRDefault="007649C6" w:rsidP="008E6792">
            <w:pPr>
              <w:spacing w:line="144" w:lineRule="auto"/>
              <w:jc w:val="center"/>
              <w:rPr>
                <w:rFonts w:asciiTheme="minorHAnsi" w:hAnsiTheme="minorHAnsi" w:cs="DilleniaUPC"/>
                <w:sz w:val="20"/>
                <w:szCs w:val="20"/>
              </w:rPr>
            </w:pPr>
            <w:r>
              <w:rPr>
                <w:rFonts w:ascii="DilleniaUPC" w:hAnsi="DilleniaUPC" w:cs="DilleniaUPC"/>
                <w:sz w:val="20"/>
                <w:szCs w:val="20"/>
              </w:rPr>
              <w:t>(dd/mm/yy)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3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21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E37E7D" w:rsidRDefault="007649C6" w:rsidP="008E6792">
            <w:pPr>
              <w:jc w:val="both"/>
              <w:rPr>
                <w:rFonts w:asciiTheme="minorHAnsi" w:hAnsiTheme="minorHAnsi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7649C6" w:rsidRPr="0002564B" w:rsidTr="00BC5464">
        <w:trPr>
          <w:cantSplit/>
          <w:trHeight w:val="1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  <w:tr w:rsidR="00155EE0" w:rsidRPr="0002564B" w:rsidTr="00BC5464">
        <w:trPr>
          <w:cantSplit/>
          <w:trHeight w:val="19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9C6" w:rsidRPr="0002564B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9C6" w:rsidRPr="007649C6" w:rsidRDefault="007649C6" w:rsidP="008E6792">
            <w:pPr>
              <w:jc w:val="both"/>
              <w:rPr>
                <w:rFonts w:ascii="DilleniaUPC" w:hAnsi="DilleniaUPC" w:cs="DilleniaUPC"/>
                <w:sz w:val="20"/>
                <w:szCs w:val="20"/>
              </w:rPr>
            </w:pPr>
          </w:p>
        </w:tc>
      </w:tr>
    </w:tbl>
    <w:p w:rsidR="0041693F" w:rsidRDefault="007649C6">
      <w:pPr>
        <w:jc w:val="both"/>
        <w:rPr>
          <w:rFonts w:ascii="DilleniaUPC" w:hAnsi="DilleniaUPC" w:cs="DilleniaUPC"/>
          <w:sz w:val="10"/>
          <w:szCs w:val="10"/>
        </w:rPr>
      </w:pPr>
      <w:r>
        <w:rPr>
          <w:rFonts w:ascii="DilleniaUPC" w:hAnsi="DilleniaUPC" w:cs="DilleniaUPC"/>
          <w:sz w:val="10"/>
          <w:szCs w:val="10"/>
        </w:rPr>
        <w:t>.</w:t>
      </w:r>
    </w:p>
    <w:p w:rsidR="0041693F" w:rsidRDefault="0041693F" w:rsidP="00EE19F6">
      <w:pPr>
        <w:ind w:right="2965"/>
        <w:rPr>
          <w:rFonts w:ascii="DilleniaUPC" w:hAnsi="DilleniaUPC" w:cs="DilleniaUPC"/>
          <w:sz w:val="20"/>
          <w:szCs w:val="20"/>
        </w:rPr>
      </w:pPr>
      <w:r w:rsidRPr="00D91235">
        <w:rPr>
          <w:rFonts w:ascii="DilleniaUPC" w:hAnsi="DilleniaUPC" w:cs="DilleniaUPC"/>
          <w:b/>
          <w:bCs/>
          <w:u w:val="single"/>
          <w:cs/>
        </w:rPr>
        <w:t>หมายเหตุ</w:t>
      </w:r>
      <w:r w:rsidR="00EE19F6">
        <w:rPr>
          <w:rFonts w:ascii="DilleniaUPC" w:hAnsi="DilleniaUPC" w:cs="DilleniaUPC"/>
          <w:sz w:val="20"/>
          <w:szCs w:val="20"/>
        </w:rPr>
        <w:t xml:space="preserve"> ...…………………………………………………………….……………………………………………………………………………………………………………………………..</w:t>
      </w:r>
    </w:p>
    <w:p w:rsidR="00EE19F6" w:rsidRDefault="00155EE0" w:rsidP="00EE19F6">
      <w:pPr>
        <w:ind w:right="2965"/>
        <w:rPr>
          <w:rFonts w:ascii="DilleniaUPC" w:hAnsi="DilleniaUPC" w:cs="DilleniaUPC"/>
          <w:sz w:val="20"/>
          <w:szCs w:val="20"/>
        </w:rPr>
      </w:pPr>
      <w:r>
        <w:rPr>
          <w:rFonts w:cs="DilleniaUPC"/>
          <w:sz w:val="22"/>
          <w:szCs w:val="22"/>
        </w:rPr>
        <w:t>(r</w:t>
      </w:r>
      <w:r w:rsidR="00EE19F6">
        <w:rPr>
          <w:rFonts w:cs="DilleniaUPC"/>
          <w:sz w:val="22"/>
          <w:szCs w:val="22"/>
        </w:rPr>
        <w:t>emark</w:t>
      </w:r>
      <w:r>
        <w:rPr>
          <w:rFonts w:cs="DilleniaUPC"/>
          <w:sz w:val="22"/>
          <w:szCs w:val="22"/>
        </w:rPr>
        <w:t>)</w:t>
      </w:r>
      <w:r w:rsidR="00EE19F6">
        <w:rPr>
          <w:rFonts w:ascii="DilleniaUPC" w:hAnsi="DilleniaUPC" w:cs="DilleniaUPC"/>
          <w:sz w:val="20"/>
          <w:szCs w:val="20"/>
        </w:rPr>
        <w:t xml:space="preserve"> </w:t>
      </w:r>
      <w:r w:rsidR="009F675B">
        <w:rPr>
          <w:rFonts w:ascii="DilleniaUPC" w:hAnsi="DilleniaUPC" w:cs="DilleniaUPC"/>
          <w:sz w:val="20"/>
          <w:szCs w:val="20"/>
        </w:rPr>
        <w:t xml:space="preserve">   </w:t>
      </w:r>
      <w:r w:rsidR="00EE19F6">
        <w:rPr>
          <w:rFonts w:ascii="DilleniaUPC" w:hAnsi="DilleniaUPC" w:cs="DilleniaUPC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41693F" w:rsidRPr="0002564B" w:rsidRDefault="009F675B">
      <w:pPr>
        <w:jc w:val="both"/>
        <w:rPr>
          <w:rFonts w:ascii="DilleniaUPC" w:hAnsi="DilleniaUPC" w:cs="DilleniaUPC"/>
          <w:cs/>
        </w:rPr>
      </w:pPr>
      <w:r>
        <w:rPr>
          <w:rFonts w:ascii="DilleniaUPC" w:hAnsi="DilleniaUPC" w:cs="DilleniaUPC"/>
          <w:sz w:val="20"/>
          <w:szCs w:val="20"/>
        </w:rPr>
        <w:t xml:space="preserve">                ………………………………………………………………………………………………………………………………………………………………………………………………</w:t>
      </w:r>
    </w:p>
    <w:sectPr w:rsidR="0041693F" w:rsidRPr="0002564B" w:rsidSect="00D91235">
      <w:headerReference w:type="even" r:id="rId8"/>
      <w:headerReference w:type="default" r:id="rId9"/>
      <w:pgSz w:w="11906" w:h="16838"/>
      <w:pgMar w:top="1170" w:right="38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D7" w:rsidRDefault="001C51D7">
      <w:r>
        <w:separator/>
      </w:r>
    </w:p>
  </w:endnote>
  <w:endnote w:type="continuationSeparator" w:id="0">
    <w:p w:rsidR="001C51D7" w:rsidRDefault="001C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D7" w:rsidRDefault="001C51D7">
      <w:r>
        <w:separator/>
      </w:r>
    </w:p>
  </w:footnote>
  <w:footnote w:type="continuationSeparator" w:id="0">
    <w:p w:rsidR="001C51D7" w:rsidRDefault="001C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AC" w:rsidRDefault="00654E2F" w:rsidP="005E62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21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21AC" w:rsidRDefault="005E21AC" w:rsidP="00D9123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1AC" w:rsidRDefault="005E21AC" w:rsidP="00D912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8286A"/>
    <w:multiLevelType w:val="singleLevel"/>
    <w:tmpl w:val="2D6854D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BA"/>
    <w:rsid w:val="000025A9"/>
    <w:rsid w:val="0002564B"/>
    <w:rsid w:val="000325B0"/>
    <w:rsid w:val="000762EE"/>
    <w:rsid w:val="000900A1"/>
    <w:rsid w:val="000A2990"/>
    <w:rsid w:val="00102C6A"/>
    <w:rsid w:val="00106183"/>
    <w:rsid w:val="0014057D"/>
    <w:rsid w:val="00152B57"/>
    <w:rsid w:val="00155EE0"/>
    <w:rsid w:val="00165A87"/>
    <w:rsid w:val="0018094D"/>
    <w:rsid w:val="00192477"/>
    <w:rsid w:val="00194952"/>
    <w:rsid w:val="001C51D7"/>
    <w:rsid w:val="001E29C1"/>
    <w:rsid w:val="002A0BF6"/>
    <w:rsid w:val="002C5F6C"/>
    <w:rsid w:val="002E0C7D"/>
    <w:rsid w:val="003048E5"/>
    <w:rsid w:val="00324863"/>
    <w:rsid w:val="0041693F"/>
    <w:rsid w:val="004323FB"/>
    <w:rsid w:val="00435947"/>
    <w:rsid w:val="00442D98"/>
    <w:rsid w:val="004624CE"/>
    <w:rsid w:val="00462731"/>
    <w:rsid w:val="00466A50"/>
    <w:rsid w:val="0047647C"/>
    <w:rsid w:val="00476D51"/>
    <w:rsid w:val="004A48C3"/>
    <w:rsid w:val="004C0A50"/>
    <w:rsid w:val="004F702D"/>
    <w:rsid w:val="005416DE"/>
    <w:rsid w:val="0058416C"/>
    <w:rsid w:val="005E21AC"/>
    <w:rsid w:val="005E628E"/>
    <w:rsid w:val="00653BC6"/>
    <w:rsid w:val="00654E2F"/>
    <w:rsid w:val="006E2E0F"/>
    <w:rsid w:val="006F48B4"/>
    <w:rsid w:val="00732621"/>
    <w:rsid w:val="00735642"/>
    <w:rsid w:val="007642E2"/>
    <w:rsid w:val="007649C6"/>
    <w:rsid w:val="007A03FE"/>
    <w:rsid w:val="00814CCF"/>
    <w:rsid w:val="00895B7E"/>
    <w:rsid w:val="008A1650"/>
    <w:rsid w:val="00971DDE"/>
    <w:rsid w:val="0099158B"/>
    <w:rsid w:val="009A4299"/>
    <w:rsid w:val="009D3A9A"/>
    <w:rsid w:val="009E0766"/>
    <w:rsid w:val="009F675B"/>
    <w:rsid w:val="00A003BA"/>
    <w:rsid w:val="00A1010E"/>
    <w:rsid w:val="00A1409D"/>
    <w:rsid w:val="00AB3DF4"/>
    <w:rsid w:val="00AD5121"/>
    <w:rsid w:val="00B6340A"/>
    <w:rsid w:val="00BC5464"/>
    <w:rsid w:val="00C723F2"/>
    <w:rsid w:val="00C73DE4"/>
    <w:rsid w:val="00C918E6"/>
    <w:rsid w:val="00CE5F83"/>
    <w:rsid w:val="00D007FC"/>
    <w:rsid w:val="00D4220D"/>
    <w:rsid w:val="00D51404"/>
    <w:rsid w:val="00D606CB"/>
    <w:rsid w:val="00D91235"/>
    <w:rsid w:val="00D915BA"/>
    <w:rsid w:val="00D96DF2"/>
    <w:rsid w:val="00DA2710"/>
    <w:rsid w:val="00E0459E"/>
    <w:rsid w:val="00E20E0B"/>
    <w:rsid w:val="00E37E7D"/>
    <w:rsid w:val="00E67281"/>
    <w:rsid w:val="00E806E3"/>
    <w:rsid w:val="00EB4950"/>
    <w:rsid w:val="00EC07ED"/>
    <w:rsid w:val="00ED73D5"/>
    <w:rsid w:val="00EE19F6"/>
    <w:rsid w:val="00F053AD"/>
    <w:rsid w:val="00F325B8"/>
    <w:rsid w:val="00F56A00"/>
    <w:rsid w:val="00F7450A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936F1C-1F15-4B0F-AD68-ECB5A05E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863"/>
    <w:rPr>
      <w:sz w:val="28"/>
      <w:szCs w:val="28"/>
    </w:rPr>
  </w:style>
  <w:style w:type="paragraph" w:styleId="Heading1">
    <w:name w:val="heading 1"/>
    <w:basedOn w:val="Normal"/>
    <w:next w:val="Normal"/>
    <w:qFormat/>
    <w:rsid w:val="00324863"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324863"/>
    <w:pPr>
      <w:keepNext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324863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4863"/>
    <w:rPr>
      <w:sz w:val="26"/>
      <w:szCs w:val="26"/>
    </w:rPr>
  </w:style>
  <w:style w:type="paragraph" w:styleId="Header">
    <w:name w:val="header"/>
    <w:basedOn w:val="Normal"/>
    <w:rsid w:val="00D9123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D91235"/>
  </w:style>
  <w:style w:type="paragraph" w:styleId="Footer">
    <w:name w:val="footer"/>
    <w:basedOn w:val="Normal"/>
    <w:rsid w:val="00D91235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4A48C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ฝ่ายวิชาการ  โรงเรียนอัสสัมชัญสมุทรปราการ</vt:lpstr>
    </vt:vector>
  </TitlesOfParts>
  <Company> 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ฝ่ายวิชาการ  โรงเรียนอัสสัมชัญสมุทรปราการ</dc:title>
  <dc:subject/>
  <dc:creator>Administrator</dc:creator>
  <cp:keywords/>
  <cp:lastModifiedBy>Ratchanee</cp:lastModifiedBy>
  <cp:revision>2</cp:revision>
  <cp:lastPrinted>2013-08-14T01:40:00Z</cp:lastPrinted>
  <dcterms:created xsi:type="dcterms:W3CDTF">2020-05-21T10:20:00Z</dcterms:created>
  <dcterms:modified xsi:type="dcterms:W3CDTF">2020-05-21T10:20:00Z</dcterms:modified>
</cp:coreProperties>
</file>